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5D" w:rsidRDefault="00FB011F" w:rsidP="005B785D">
      <w:pPr>
        <w:rPr>
          <w:rFonts w:ascii="Modern No. 20" w:hAnsi="Modern No. 20"/>
          <w:color w:val="000000" w:themeColor="text1"/>
          <w:sz w:val="40"/>
          <w:szCs w:val="48"/>
        </w:rPr>
      </w:pPr>
      <w:r w:rsidRPr="00FB011F">
        <w:rPr>
          <w:noProof/>
        </w:rPr>
        <w:pict>
          <v:shapetype id="_x0000_t32" coordsize="21600,21600" o:spt="32" o:oned="t" path="m,l21600,21600e" filled="f">
            <v:path arrowok="t" fillok="f" o:connecttype="none"/>
            <o:lock v:ext="edit" shapetype="t"/>
          </v:shapetype>
          <v:shape id="_x0000_s1026" type="#_x0000_t32" style="position:absolute;margin-left:-15.95pt;margin-top:103.15pt;width:513.35pt;height:.05pt;z-index:251658240" o:connectortype="straight" strokecolor="#9bbb59 [3206]">
            <v:shadow on="t" opacity=".5" offset="-6pt,-6pt"/>
          </v:shape>
        </w:pict>
      </w:r>
      <w:r w:rsidR="005B785D">
        <w:rPr>
          <w:noProof/>
        </w:rPr>
        <w:drawing>
          <wp:inline distT="0" distB="0" distL="0" distR="0">
            <wp:extent cx="902335" cy="11283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2335" cy="1128395"/>
                    </a:xfrm>
                    <a:prstGeom prst="rect">
                      <a:avLst/>
                    </a:prstGeom>
                    <a:noFill/>
                    <a:ln w="9525">
                      <a:noFill/>
                      <a:miter lim="800000"/>
                      <a:headEnd/>
                      <a:tailEnd/>
                    </a:ln>
                  </pic:spPr>
                </pic:pic>
              </a:graphicData>
            </a:graphic>
          </wp:inline>
        </w:drawing>
      </w:r>
      <w:r w:rsidR="005B785D">
        <w:rPr>
          <w:rFonts w:ascii="Book Antiqua" w:hAnsi="Book Antiqua"/>
          <w:color w:val="000000" w:themeColor="text1"/>
          <w:sz w:val="40"/>
          <w:szCs w:val="48"/>
        </w:rPr>
        <w:t xml:space="preserve">       </w:t>
      </w:r>
      <w:r w:rsidR="005B785D" w:rsidRPr="006F7764">
        <w:rPr>
          <w:rFonts w:ascii="Book Antiqua" w:hAnsi="Book Antiqua"/>
          <w:b/>
          <w:bCs/>
          <w:color w:val="000000" w:themeColor="text1"/>
          <w:sz w:val="40"/>
          <w:szCs w:val="48"/>
        </w:rPr>
        <w:t>Phoenix Learning Forever Class Notes</w:t>
      </w:r>
    </w:p>
    <w:p w:rsidR="005B785D" w:rsidRDefault="00FB011F" w:rsidP="005B785D">
      <w:pPr>
        <w:spacing w:after="0" w:line="240" w:lineRule="auto"/>
        <w:rPr>
          <w:rFonts w:ascii="Modern No. 20" w:hAnsi="Modern No. 20"/>
          <w:sz w:val="28"/>
          <w:szCs w:val="36"/>
        </w:rPr>
      </w:pPr>
      <w:r>
        <w:rPr>
          <w:rFonts w:ascii="Modern No. 20" w:hAnsi="Modern No. 20"/>
          <w:noProof/>
          <w:sz w:val="28"/>
          <w:szCs w:val="36"/>
        </w:rPr>
        <w:pict>
          <v:shape id="_x0000_s1027" type="#_x0000_t32" style="position:absolute;margin-left:-11.2pt;margin-top:24.7pt;width:508.6pt;height:1.85pt;flip:y;z-index:251659264" o:connectortype="straight" strokecolor="#9bbb59 [3206]">
            <v:shadow on="t" opacity=".5" offset="-6pt,-6pt"/>
          </v:shape>
        </w:pict>
      </w:r>
      <w:r w:rsidR="005B785D">
        <w:rPr>
          <w:rFonts w:ascii="Modern No. 20" w:hAnsi="Modern No. 20"/>
          <w:sz w:val="28"/>
          <w:szCs w:val="36"/>
        </w:rPr>
        <w:t>Class 9</w:t>
      </w:r>
      <w:r w:rsidR="005B785D" w:rsidRPr="005B785D">
        <w:rPr>
          <w:rFonts w:ascii="Modern No. 20" w:hAnsi="Modern No. 20"/>
          <w:sz w:val="28"/>
          <w:szCs w:val="36"/>
          <w:vertAlign w:val="superscript"/>
        </w:rPr>
        <w:t>th</w:t>
      </w:r>
      <w:r w:rsidR="005B785D">
        <w:rPr>
          <w:rFonts w:ascii="Modern No. 20" w:hAnsi="Modern No. 20"/>
          <w:sz w:val="28"/>
          <w:szCs w:val="36"/>
        </w:rPr>
        <w:t xml:space="preserve">                Sub: Chemistry            Preparation: SA1 School Exams and Tests</w:t>
      </w:r>
    </w:p>
    <w:p w:rsidR="005B785D" w:rsidRDefault="005B785D" w:rsidP="005B785D">
      <w:pPr>
        <w:rPr>
          <w:rFonts w:ascii="Modern No. 20" w:hAnsi="Modern No. 20"/>
          <w:sz w:val="28"/>
          <w:szCs w:val="36"/>
        </w:rPr>
      </w:pPr>
    </w:p>
    <w:p w:rsidR="002217A4" w:rsidRDefault="005B785D" w:rsidP="005B785D">
      <w:pPr>
        <w:rPr>
          <w:rFonts w:ascii="Modern No. 20" w:hAnsi="Modern No. 20"/>
          <w:sz w:val="32"/>
          <w:szCs w:val="40"/>
        </w:rPr>
      </w:pPr>
      <w:r w:rsidRPr="0088603A">
        <w:rPr>
          <w:rFonts w:ascii="Modern No. 20" w:hAnsi="Modern No. 20"/>
          <w:b/>
          <w:bCs/>
          <w:sz w:val="32"/>
          <w:szCs w:val="40"/>
        </w:rPr>
        <w:t>Matter in Our Surrounding</w:t>
      </w:r>
      <w:r>
        <w:rPr>
          <w:rFonts w:ascii="Modern No. 20" w:hAnsi="Modern No. 20"/>
          <w:sz w:val="32"/>
          <w:szCs w:val="40"/>
        </w:rPr>
        <w:t xml:space="preserve">                                     Curriculum: </w:t>
      </w:r>
      <w:r w:rsidRPr="0088603A">
        <w:rPr>
          <w:rFonts w:ascii="Modern No. 20" w:hAnsi="Modern No. 20"/>
          <w:b/>
          <w:bCs/>
          <w:sz w:val="32"/>
          <w:szCs w:val="40"/>
        </w:rPr>
        <w:t>CBSE</w:t>
      </w:r>
    </w:p>
    <w:p w:rsidR="005B785D" w:rsidRPr="000275BE" w:rsidRDefault="005B785D" w:rsidP="000275BE">
      <w:pPr>
        <w:pStyle w:val="ListParagraph"/>
        <w:numPr>
          <w:ilvl w:val="0"/>
          <w:numId w:val="2"/>
        </w:numPr>
        <w:rPr>
          <w:rFonts w:ascii="Modern No. 20" w:hAnsi="Modern No. 20"/>
          <w:sz w:val="28"/>
          <w:szCs w:val="36"/>
        </w:rPr>
      </w:pPr>
      <w:r w:rsidRPr="000275BE">
        <w:rPr>
          <w:rFonts w:ascii="Modern No. 20" w:hAnsi="Modern No. 20"/>
          <w:sz w:val="28"/>
          <w:szCs w:val="36"/>
        </w:rPr>
        <w:t>Anything which occupy space and has mass is called matter</w:t>
      </w:r>
    </w:p>
    <w:p w:rsidR="005B785D" w:rsidRDefault="005B785D" w:rsidP="005B785D">
      <w:pPr>
        <w:pStyle w:val="ListParagraph"/>
        <w:numPr>
          <w:ilvl w:val="0"/>
          <w:numId w:val="2"/>
        </w:numPr>
        <w:rPr>
          <w:rFonts w:ascii="Modern No. 20" w:hAnsi="Modern No. 20"/>
          <w:sz w:val="28"/>
          <w:szCs w:val="36"/>
        </w:rPr>
      </w:pPr>
      <w:r>
        <w:rPr>
          <w:rFonts w:ascii="Modern No. 20" w:hAnsi="Modern No. 20"/>
          <w:sz w:val="28"/>
          <w:szCs w:val="36"/>
        </w:rPr>
        <w:t xml:space="preserve">Earlier philosophers like Greek and Indian philosophers believe that Matter is </w:t>
      </w:r>
      <w:r>
        <w:rPr>
          <w:rFonts w:ascii="Modern No. 20" w:hAnsi="Modern No. 20"/>
          <w:i/>
          <w:iCs/>
          <w:sz w:val="28"/>
          <w:szCs w:val="36"/>
        </w:rPr>
        <w:t xml:space="preserve">Pancha tatva, </w:t>
      </w:r>
      <w:r>
        <w:rPr>
          <w:rFonts w:ascii="Modern No. 20" w:hAnsi="Modern No. 20"/>
          <w:sz w:val="28"/>
          <w:szCs w:val="36"/>
        </w:rPr>
        <w:t>i.e.</w:t>
      </w:r>
    </w:p>
    <w:p w:rsidR="005B785D" w:rsidRPr="005B785D" w:rsidRDefault="005B785D" w:rsidP="005B785D">
      <w:pPr>
        <w:pStyle w:val="ListParagraph"/>
        <w:numPr>
          <w:ilvl w:val="0"/>
          <w:numId w:val="3"/>
        </w:numPr>
        <w:rPr>
          <w:rFonts w:ascii="Modern No. 20" w:hAnsi="Modern No. 20"/>
          <w:sz w:val="28"/>
          <w:szCs w:val="36"/>
        </w:rPr>
      </w:pPr>
      <w:r>
        <w:rPr>
          <w:rFonts w:ascii="Modern No. 20" w:hAnsi="Modern No. 20"/>
          <w:i/>
          <w:iCs/>
          <w:sz w:val="28"/>
          <w:szCs w:val="36"/>
        </w:rPr>
        <w:t xml:space="preserve">Jal </w:t>
      </w:r>
      <w:r w:rsidRPr="000275BE">
        <w:rPr>
          <w:rFonts w:ascii="Modern No. 20" w:hAnsi="Modern No. 20"/>
          <w:sz w:val="28"/>
          <w:szCs w:val="36"/>
        </w:rPr>
        <w:t>(Water)</w:t>
      </w:r>
    </w:p>
    <w:p w:rsidR="005B785D" w:rsidRPr="005B785D" w:rsidRDefault="005B785D" w:rsidP="005B785D">
      <w:pPr>
        <w:pStyle w:val="ListParagraph"/>
        <w:numPr>
          <w:ilvl w:val="0"/>
          <w:numId w:val="3"/>
        </w:numPr>
        <w:rPr>
          <w:rFonts w:ascii="Modern No. 20" w:hAnsi="Modern No. 20"/>
          <w:sz w:val="28"/>
          <w:szCs w:val="36"/>
        </w:rPr>
      </w:pPr>
      <w:r>
        <w:rPr>
          <w:rFonts w:ascii="Modern No. 20" w:hAnsi="Modern No. 20"/>
          <w:i/>
          <w:iCs/>
          <w:sz w:val="28"/>
          <w:szCs w:val="36"/>
        </w:rPr>
        <w:t xml:space="preserve">Agni </w:t>
      </w:r>
      <w:r w:rsidRPr="000275BE">
        <w:rPr>
          <w:rFonts w:ascii="Modern No. 20" w:hAnsi="Modern No. 20"/>
          <w:sz w:val="28"/>
          <w:szCs w:val="36"/>
        </w:rPr>
        <w:t>(Fire)</w:t>
      </w:r>
    </w:p>
    <w:p w:rsidR="005B785D" w:rsidRPr="005B785D" w:rsidRDefault="005B785D" w:rsidP="005B785D">
      <w:pPr>
        <w:pStyle w:val="ListParagraph"/>
        <w:numPr>
          <w:ilvl w:val="0"/>
          <w:numId w:val="3"/>
        </w:numPr>
        <w:rPr>
          <w:rFonts w:ascii="Modern No. 20" w:hAnsi="Modern No. 20"/>
          <w:sz w:val="28"/>
          <w:szCs w:val="36"/>
        </w:rPr>
      </w:pPr>
      <w:r>
        <w:rPr>
          <w:rFonts w:ascii="Modern No. 20" w:hAnsi="Modern No. 20"/>
          <w:i/>
          <w:iCs/>
          <w:sz w:val="28"/>
          <w:szCs w:val="36"/>
        </w:rPr>
        <w:t xml:space="preserve">Vayu </w:t>
      </w:r>
      <w:r w:rsidRPr="000275BE">
        <w:rPr>
          <w:rFonts w:ascii="Modern No. 20" w:hAnsi="Modern No. 20"/>
          <w:sz w:val="28"/>
          <w:szCs w:val="36"/>
        </w:rPr>
        <w:t>(Wind)</w:t>
      </w:r>
    </w:p>
    <w:p w:rsidR="005B785D" w:rsidRPr="005B785D" w:rsidRDefault="005B785D" w:rsidP="005B785D">
      <w:pPr>
        <w:pStyle w:val="ListParagraph"/>
        <w:numPr>
          <w:ilvl w:val="0"/>
          <w:numId w:val="3"/>
        </w:numPr>
        <w:rPr>
          <w:rFonts w:ascii="Modern No. 20" w:hAnsi="Modern No. 20"/>
          <w:sz w:val="28"/>
          <w:szCs w:val="36"/>
        </w:rPr>
      </w:pPr>
      <w:r>
        <w:rPr>
          <w:rFonts w:ascii="Modern No. 20" w:hAnsi="Modern No. 20"/>
          <w:i/>
          <w:iCs/>
          <w:sz w:val="28"/>
          <w:szCs w:val="36"/>
        </w:rPr>
        <w:t xml:space="preserve">Aakash </w:t>
      </w:r>
      <w:r w:rsidRPr="000275BE">
        <w:rPr>
          <w:rFonts w:ascii="Modern No. 20" w:hAnsi="Modern No. 20"/>
          <w:sz w:val="28"/>
          <w:szCs w:val="36"/>
        </w:rPr>
        <w:t>(Sky)</w:t>
      </w:r>
    </w:p>
    <w:p w:rsidR="005B785D" w:rsidRDefault="005B785D" w:rsidP="005B785D">
      <w:pPr>
        <w:pStyle w:val="ListParagraph"/>
        <w:numPr>
          <w:ilvl w:val="0"/>
          <w:numId w:val="3"/>
        </w:numPr>
        <w:rPr>
          <w:rFonts w:ascii="Modern No. 20" w:hAnsi="Modern No. 20"/>
          <w:sz w:val="28"/>
          <w:szCs w:val="36"/>
        </w:rPr>
      </w:pPr>
      <w:r>
        <w:rPr>
          <w:rFonts w:ascii="Modern No. 20" w:hAnsi="Modern No. 20"/>
          <w:i/>
          <w:iCs/>
          <w:sz w:val="28"/>
          <w:szCs w:val="36"/>
        </w:rPr>
        <w:t xml:space="preserve">Pruthvi </w:t>
      </w:r>
      <w:r w:rsidRPr="000275BE">
        <w:rPr>
          <w:rFonts w:ascii="Modern No. 20" w:hAnsi="Modern No. 20"/>
          <w:sz w:val="28"/>
          <w:szCs w:val="36"/>
        </w:rPr>
        <w:t>(Earth)</w:t>
      </w:r>
    </w:p>
    <w:p w:rsidR="000275BE" w:rsidRDefault="000275BE" w:rsidP="000275BE">
      <w:pPr>
        <w:pStyle w:val="ListParagraph"/>
        <w:numPr>
          <w:ilvl w:val="0"/>
          <w:numId w:val="5"/>
        </w:numPr>
        <w:rPr>
          <w:rFonts w:ascii="Modern No. 20" w:hAnsi="Modern No. 20"/>
          <w:sz w:val="28"/>
          <w:szCs w:val="36"/>
        </w:rPr>
      </w:pPr>
      <w:r>
        <w:rPr>
          <w:rFonts w:ascii="Modern No. 20" w:hAnsi="Modern No. 20"/>
          <w:sz w:val="28"/>
          <w:szCs w:val="36"/>
        </w:rPr>
        <w:t>Matter exists in 3 forms, Popularly known as three states of Matter</w:t>
      </w:r>
      <w:r w:rsidR="00C22B78">
        <w:rPr>
          <w:rFonts w:ascii="Modern No. 20" w:hAnsi="Modern No. 20"/>
          <w:sz w:val="28"/>
          <w:szCs w:val="36"/>
        </w:rPr>
        <w:t xml:space="preserve"> i.e. Solids, Liquids and Gaseous state</w:t>
      </w:r>
    </w:p>
    <w:p w:rsidR="00F62F2D" w:rsidRDefault="00221CB2" w:rsidP="000275BE">
      <w:pPr>
        <w:pStyle w:val="ListParagraph"/>
        <w:numPr>
          <w:ilvl w:val="0"/>
          <w:numId w:val="5"/>
        </w:numPr>
        <w:rPr>
          <w:rFonts w:ascii="Modern No. 20" w:hAnsi="Modern No. 20"/>
          <w:sz w:val="28"/>
          <w:szCs w:val="36"/>
        </w:rPr>
      </w:pPr>
      <w:r>
        <w:rPr>
          <w:rFonts w:ascii="Modern No. 20" w:hAnsi="Modern No. 20"/>
          <w:sz w:val="28"/>
          <w:szCs w:val="36"/>
        </w:rPr>
        <w:t>Matter has</w:t>
      </w:r>
      <w:r w:rsidR="00F62F2D">
        <w:rPr>
          <w:rFonts w:ascii="Modern No. 20" w:hAnsi="Modern No. 20"/>
          <w:sz w:val="28"/>
          <w:szCs w:val="36"/>
        </w:rPr>
        <w:t xml:space="preserve"> certain characteristics th</w:t>
      </w:r>
      <w:r>
        <w:rPr>
          <w:rFonts w:ascii="Modern No. 20" w:hAnsi="Modern No. 20"/>
          <w:sz w:val="28"/>
          <w:szCs w:val="36"/>
        </w:rPr>
        <w:t>at are applicable to all matter. They are as follows</w:t>
      </w:r>
    </w:p>
    <w:p w:rsidR="00FA5FB2" w:rsidRPr="00FA5FB2" w:rsidRDefault="00FA5FB2" w:rsidP="00FA5FB2">
      <w:pPr>
        <w:pStyle w:val="ListParagraph"/>
        <w:numPr>
          <w:ilvl w:val="0"/>
          <w:numId w:val="6"/>
        </w:numPr>
        <w:rPr>
          <w:rFonts w:ascii="Modern No. 20" w:hAnsi="Modern No. 20"/>
          <w:sz w:val="28"/>
          <w:szCs w:val="36"/>
        </w:rPr>
      </w:pPr>
      <w:r>
        <w:rPr>
          <w:rFonts w:ascii="Modern No. 20" w:hAnsi="Modern No. 20"/>
          <w:sz w:val="28"/>
          <w:szCs w:val="36"/>
        </w:rPr>
        <w:t xml:space="preserve">Matter is compost of very Small particles called </w:t>
      </w:r>
      <w:r w:rsidRPr="00FA5FB2">
        <w:rPr>
          <w:rFonts w:ascii="Modern No. 20" w:hAnsi="Modern No. 20"/>
          <w:sz w:val="28"/>
          <w:szCs w:val="36"/>
          <w:u w:val="single"/>
        </w:rPr>
        <w:t>Molecules</w:t>
      </w:r>
    </w:p>
    <w:p w:rsidR="00FA5FB2" w:rsidRDefault="00FA5FB2" w:rsidP="00FA5FB2">
      <w:pPr>
        <w:pStyle w:val="ListParagraph"/>
        <w:numPr>
          <w:ilvl w:val="0"/>
          <w:numId w:val="6"/>
        </w:numPr>
        <w:rPr>
          <w:rFonts w:ascii="Modern No. 20" w:hAnsi="Modern No. 20"/>
          <w:sz w:val="28"/>
          <w:szCs w:val="36"/>
        </w:rPr>
      </w:pPr>
      <w:r>
        <w:rPr>
          <w:rFonts w:ascii="Modern No. 20" w:hAnsi="Modern No. 20"/>
          <w:sz w:val="28"/>
          <w:szCs w:val="36"/>
        </w:rPr>
        <w:t>This particles have spaces between them called intermolecular spaces</w:t>
      </w:r>
    </w:p>
    <w:p w:rsidR="00FA5FB2" w:rsidRDefault="00FA5FB2" w:rsidP="00FA5FB2">
      <w:pPr>
        <w:pStyle w:val="ListParagraph"/>
        <w:numPr>
          <w:ilvl w:val="0"/>
          <w:numId w:val="6"/>
        </w:numPr>
        <w:rPr>
          <w:rFonts w:ascii="Modern No. 20" w:hAnsi="Modern No. 20"/>
          <w:sz w:val="28"/>
          <w:szCs w:val="36"/>
        </w:rPr>
      </w:pPr>
      <w:r>
        <w:rPr>
          <w:rFonts w:ascii="Modern No. 20" w:hAnsi="Modern No. 20"/>
          <w:sz w:val="28"/>
          <w:szCs w:val="36"/>
        </w:rPr>
        <w:t>This particles attract each other with a force called intermolecular force</w:t>
      </w:r>
    </w:p>
    <w:p w:rsidR="00952598" w:rsidRDefault="00952598" w:rsidP="00FA5FB2">
      <w:pPr>
        <w:pStyle w:val="ListParagraph"/>
        <w:numPr>
          <w:ilvl w:val="0"/>
          <w:numId w:val="6"/>
        </w:numPr>
        <w:rPr>
          <w:rFonts w:ascii="Modern No. 20" w:hAnsi="Modern No. 20"/>
          <w:sz w:val="28"/>
          <w:szCs w:val="36"/>
        </w:rPr>
      </w:pPr>
      <w:r>
        <w:rPr>
          <w:rFonts w:ascii="Modern No. 20" w:hAnsi="Modern No. 20"/>
          <w:sz w:val="28"/>
          <w:szCs w:val="36"/>
        </w:rPr>
        <w:t>Particles of matter (Molecules) possess kinetic energy</w:t>
      </w:r>
      <w:r w:rsidR="003F7653">
        <w:rPr>
          <w:rFonts w:ascii="Modern No. 20" w:hAnsi="Modern No. 20"/>
          <w:sz w:val="28"/>
          <w:szCs w:val="36"/>
        </w:rPr>
        <w:t xml:space="preserve">                     Note: - Kinetic Energy of Molecules increases if the temperature increases.</w:t>
      </w:r>
    </w:p>
    <w:p w:rsidR="00DB35CE" w:rsidRDefault="00CB2C10" w:rsidP="003F7653">
      <w:pPr>
        <w:pStyle w:val="ListParagraph"/>
        <w:numPr>
          <w:ilvl w:val="0"/>
          <w:numId w:val="8"/>
        </w:numPr>
        <w:rPr>
          <w:rFonts w:ascii="Modern No. 20" w:hAnsi="Modern No. 20"/>
          <w:sz w:val="28"/>
          <w:szCs w:val="36"/>
        </w:rPr>
      </w:pPr>
      <w:r>
        <w:rPr>
          <w:rFonts w:ascii="Modern No. 20" w:hAnsi="Modern No. 20"/>
          <w:sz w:val="28"/>
          <w:szCs w:val="36"/>
        </w:rPr>
        <w:t>Although All m</w:t>
      </w:r>
      <w:r w:rsidR="00DB35CE">
        <w:rPr>
          <w:rFonts w:ascii="Modern No. 20" w:hAnsi="Modern No. 20"/>
          <w:sz w:val="28"/>
          <w:szCs w:val="36"/>
        </w:rPr>
        <w:t>atter have this characteristics; Solids, Liquids and Gases are different from each other</w:t>
      </w:r>
    </w:p>
    <w:p w:rsidR="00DB35CE" w:rsidRDefault="00DB35CE" w:rsidP="003F7653">
      <w:pPr>
        <w:pStyle w:val="ListParagraph"/>
        <w:numPr>
          <w:ilvl w:val="0"/>
          <w:numId w:val="8"/>
        </w:numPr>
        <w:rPr>
          <w:rFonts w:ascii="Modern No. 20" w:hAnsi="Modern No. 20"/>
          <w:sz w:val="28"/>
          <w:szCs w:val="36"/>
        </w:rPr>
      </w:pPr>
      <w:r>
        <w:rPr>
          <w:rFonts w:ascii="Modern No. 20" w:hAnsi="Modern No. 20"/>
          <w:sz w:val="28"/>
          <w:szCs w:val="36"/>
        </w:rPr>
        <w:t>Solids have certain characteristics, They are as follows:</w:t>
      </w:r>
    </w:p>
    <w:p w:rsidR="003F7653" w:rsidRDefault="00E96505" w:rsidP="00DB35CE">
      <w:pPr>
        <w:pStyle w:val="ListParagraph"/>
        <w:numPr>
          <w:ilvl w:val="0"/>
          <w:numId w:val="9"/>
        </w:numPr>
        <w:rPr>
          <w:rFonts w:ascii="Modern No. 20" w:hAnsi="Modern No. 20"/>
          <w:sz w:val="28"/>
          <w:szCs w:val="36"/>
        </w:rPr>
      </w:pPr>
      <w:r>
        <w:rPr>
          <w:rFonts w:ascii="Modern No. 20" w:hAnsi="Modern No. 20"/>
          <w:sz w:val="28"/>
          <w:szCs w:val="36"/>
        </w:rPr>
        <w:t>Solids have fixed shape</w:t>
      </w:r>
    </w:p>
    <w:p w:rsidR="00E96505" w:rsidRDefault="00E96505" w:rsidP="00DB35CE">
      <w:pPr>
        <w:pStyle w:val="ListParagraph"/>
        <w:numPr>
          <w:ilvl w:val="0"/>
          <w:numId w:val="9"/>
        </w:numPr>
        <w:rPr>
          <w:rFonts w:ascii="Modern No. 20" w:hAnsi="Modern No. 20"/>
          <w:sz w:val="28"/>
          <w:szCs w:val="36"/>
        </w:rPr>
      </w:pPr>
      <w:r>
        <w:rPr>
          <w:rFonts w:ascii="Modern No. 20" w:hAnsi="Modern No. 20"/>
          <w:sz w:val="28"/>
          <w:szCs w:val="36"/>
        </w:rPr>
        <w:t>Solids have fixed volumes</w:t>
      </w:r>
    </w:p>
    <w:p w:rsidR="00E96505" w:rsidRDefault="00E96505" w:rsidP="00DB35CE">
      <w:pPr>
        <w:pStyle w:val="ListParagraph"/>
        <w:numPr>
          <w:ilvl w:val="0"/>
          <w:numId w:val="9"/>
        </w:numPr>
        <w:rPr>
          <w:rFonts w:ascii="Modern No. 20" w:hAnsi="Modern No. 20"/>
          <w:sz w:val="28"/>
          <w:szCs w:val="36"/>
        </w:rPr>
      </w:pPr>
      <w:r>
        <w:rPr>
          <w:rFonts w:ascii="Modern No. 20" w:hAnsi="Modern No. 20"/>
          <w:sz w:val="28"/>
          <w:szCs w:val="36"/>
        </w:rPr>
        <w:t>Solids have high density</w:t>
      </w:r>
    </w:p>
    <w:p w:rsidR="00E96505" w:rsidRDefault="00E96505" w:rsidP="00DB35CE">
      <w:pPr>
        <w:pStyle w:val="ListParagraph"/>
        <w:numPr>
          <w:ilvl w:val="0"/>
          <w:numId w:val="9"/>
        </w:numPr>
        <w:rPr>
          <w:rFonts w:ascii="Modern No. 20" w:hAnsi="Modern No. 20"/>
          <w:sz w:val="28"/>
          <w:szCs w:val="36"/>
        </w:rPr>
      </w:pPr>
      <w:r>
        <w:rPr>
          <w:rFonts w:ascii="Modern No. 20" w:hAnsi="Modern No. 20"/>
          <w:sz w:val="28"/>
          <w:szCs w:val="36"/>
        </w:rPr>
        <w:t>Particles in Solids can only vibrate</w:t>
      </w:r>
      <w:r w:rsidR="00946652">
        <w:rPr>
          <w:rFonts w:ascii="Modern No. 20" w:hAnsi="Modern No. 20"/>
          <w:sz w:val="28"/>
          <w:szCs w:val="36"/>
        </w:rPr>
        <w:t xml:space="preserve"> (Least Kinetic Energy)</w:t>
      </w:r>
    </w:p>
    <w:p w:rsidR="00946652" w:rsidRDefault="00946652" w:rsidP="00DB35CE">
      <w:pPr>
        <w:pStyle w:val="ListParagraph"/>
        <w:numPr>
          <w:ilvl w:val="0"/>
          <w:numId w:val="9"/>
        </w:numPr>
        <w:rPr>
          <w:rFonts w:ascii="Modern No. 20" w:hAnsi="Modern No. 20"/>
          <w:sz w:val="28"/>
          <w:szCs w:val="36"/>
        </w:rPr>
      </w:pPr>
      <w:r>
        <w:rPr>
          <w:rFonts w:ascii="Modern No. 20" w:hAnsi="Modern No. 20"/>
          <w:sz w:val="28"/>
          <w:szCs w:val="36"/>
        </w:rPr>
        <w:t xml:space="preserve">Particles in Solids have </w:t>
      </w:r>
      <w:r w:rsidR="00021285">
        <w:rPr>
          <w:rFonts w:ascii="Modern No. 20" w:hAnsi="Modern No. 20"/>
          <w:sz w:val="28"/>
          <w:szCs w:val="36"/>
        </w:rPr>
        <w:t>high intermolecular Force</w:t>
      </w:r>
    </w:p>
    <w:p w:rsidR="00021285" w:rsidRDefault="00021285" w:rsidP="00DB35CE">
      <w:pPr>
        <w:pStyle w:val="ListParagraph"/>
        <w:numPr>
          <w:ilvl w:val="0"/>
          <w:numId w:val="9"/>
        </w:numPr>
        <w:rPr>
          <w:rFonts w:ascii="Modern No. 20" w:hAnsi="Modern No. 20"/>
          <w:sz w:val="28"/>
          <w:szCs w:val="36"/>
        </w:rPr>
      </w:pPr>
      <w:r>
        <w:rPr>
          <w:rFonts w:ascii="Modern No. 20" w:hAnsi="Modern No. 20"/>
          <w:sz w:val="28"/>
          <w:szCs w:val="36"/>
        </w:rPr>
        <w:t>Intermolecular Space is least between particles of Solids</w:t>
      </w:r>
    </w:p>
    <w:p w:rsidR="00950851" w:rsidRDefault="00950851" w:rsidP="00DB35CE">
      <w:pPr>
        <w:pStyle w:val="ListParagraph"/>
        <w:numPr>
          <w:ilvl w:val="0"/>
          <w:numId w:val="9"/>
        </w:numPr>
        <w:rPr>
          <w:rFonts w:ascii="Modern No. 20" w:hAnsi="Modern No. 20"/>
          <w:sz w:val="28"/>
          <w:szCs w:val="36"/>
        </w:rPr>
      </w:pPr>
      <w:r>
        <w:rPr>
          <w:rFonts w:ascii="Modern No. 20" w:hAnsi="Modern No. 20"/>
          <w:sz w:val="28"/>
          <w:szCs w:val="36"/>
        </w:rPr>
        <w:t>Solids are incompressible</w:t>
      </w:r>
    </w:p>
    <w:p w:rsidR="00950851" w:rsidRDefault="00950851" w:rsidP="00DB35CE">
      <w:pPr>
        <w:pStyle w:val="ListParagraph"/>
        <w:numPr>
          <w:ilvl w:val="0"/>
          <w:numId w:val="9"/>
        </w:numPr>
        <w:rPr>
          <w:rFonts w:ascii="Modern No. 20" w:hAnsi="Modern No. 20"/>
          <w:sz w:val="28"/>
          <w:szCs w:val="36"/>
        </w:rPr>
      </w:pPr>
      <w:r>
        <w:rPr>
          <w:rFonts w:ascii="Modern No. 20" w:hAnsi="Modern No. 20"/>
          <w:sz w:val="28"/>
          <w:szCs w:val="36"/>
        </w:rPr>
        <w:t>Solids are very rigid</w:t>
      </w:r>
    </w:p>
    <w:p w:rsidR="00BC6D32" w:rsidRDefault="00BC6D32" w:rsidP="00DB35CE">
      <w:pPr>
        <w:pStyle w:val="ListParagraph"/>
        <w:numPr>
          <w:ilvl w:val="0"/>
          <w:numId w:val="9"/>
        </w:numPr>
        <w:rPr>
          <w:rFonts w:ascii="Modern No. 20" w:hAnsi="Modern No. 20"/>
          <w:sz w:val="28"/>
          <w:szCs w:val="36"/>
        </w:rPr>
      </w:pPr>
      <w:r>
        <w:rPr>
          <w:rFonts w:ascii="Modern No. 20" w:hAnsi="Modern No. 20"/>
          <w:sz w:val="28"/>
          <w:szCs w:val="36"/>
        </w:rPr>
        <w:lastRenderedPageBreak/>
        <w:t>Solids have least thermal expansion</w:t>
      </w:r>
    </w:p>
    <w:p w:rsidR="001A18BE" w:rsidRDefault="001A18BE" w:rsidP="00DB35CE">
      <w:pPr>
        <w:pStyle w:val="ListParagraph"/>
        <w:numPr>
          <w:ilvl w:val="0"/>
          <w:numId w:val="9"/>
        </w:numPr>
        <w:rPr>
          <w:rFonts w:ascii="Modern No. 20" w:hAnsi="Modern No. 20"/>
          <w:sz w:val="28"/>
          <w:szCs w:val="36"/>
        </w:rPr>
      </w:pPr>
      <w:r>
        <w:rPr>
          <w:rFonts w:ascii="Modern No. 20" w:hAnsi="Modern No. 20"/>
          <w:sz w:val="28"/>
          <w:szCs w:val="36"/>
        </w:rPr>
        <w:t>Solids do not diffuse</w:t>
      </w:r>
    </w:p>
    <w:p w:rsidR="00C82168" w:rsidRDefault="00C82168" w:rsidP="00DB35CE">
      <w:pPr>
        <w:pStyle w:val="ListParagraph"/>
        <w:numPr>
          <w:ilvl w:val="0"/>
          <w:numId w:val="9"/>
        </w:numPr>
        <w:rPr>
          <w:rFonts w:ascii="Modern No. 20" w:hAnsi="Modern No. 20"/>
          <w:sz w:val="28"/>
          <w:szCs w:val="36"/>
        </w:rPr>
      </w:pPr>
      <w:r>
        <w:rPr>
          <w:rFonts w:ascii="Modern No. 20" w:hAnsi="Modern No. 20"/>
          <w:sz w:val="28"/>
          <w:szCs w:val="36"/>
        </w:rPr>
        <w:t>Solids cannot flow (Not considered as Fluids)</w:t>
      </w:r>
    </w:p>
    <w:p w:rsidR="00D55F9C" w:rsidRDefault="006F1530" w:rsidP="00D55F9C">
      <w:pPr>
        <w:pStyle w:val="ListParagraph"/>
        <w:numPr>
          <w:ilvl w:val="0"/>
          <w:numId w:val="11"/>
        </w:numPr>
        <w:rPr>
          <w:rFonts w:ascii="Modern No. 20" w:hAnsi="Modern No. 20"/>
          <w:sz w:val="28"/>
          <w:szCs w:val="36"/>
        </w:rPr>
      </w:pPr>
      <w:r>
        <w:rPr>
          <w:rFonts w:ascii="Modern No. 20" w:hAnsi="Modern No. 20"/>
          <w:sz w:val="28"/>
          <w:szCs w:val="36"/>
        </w:rPr>
        <w:t>Liquids have certain characteristics, They are as follows</w:t>
      </w:r>
      <w:r w:rsidR="005B6C5B">
        <w:rPr>
          <w:rFonts w:ascii="Modern No. 20" w:hAnsi="Modern No. 20"/>
          <w:sz w:val="28"/>
          <w:szCs w:val="36"/>
        </w:rPr>
        <w:t>:</w:t>
      </w:r>
    </w:p>
    <w:p w:rsidR="005B6C5B" w:rsidRDefault="002532BA" w:rsidP="005B6C5B">
      <w:pPr>
        <w:pStyle w:val="ListParagraph"/>
        <w:numPr>
          <w:ilvl w:val="0"/>
          <w:numId w:val="12"/>
        </w:numPr>
        <w:rPr>
          <w:rFonts w:ascii="Modern No. 20" w:hAnsi="Modern No. 20"/>
          <w:sz w:val="28"/>
          <w:szCs w:val="36"/>
        </w:rPr>
      </w:pPr>
      <w:r>
        <w:rPr>
          <w:rFonts w:ascii="Modern No. 20" w:hAnsi="Modern No. 20"/>
          <w:sz w:val="28"/>
          <w:szCs w:val="36"/>
        </w:rPr>
        <w:t>Liquids have no fixed shape</w:t>
      </w:r>
    </w:p>
    <w:p w:rsidR="002532BA" w:rsidRDefault="002532BA" w:rsidP="005B6C5B">
      <w:pPr>
        <w:pStyle w:val="ListParagraph"/>
        <w:numPr>
          <w:ilvl w:val="0"/>
          <w:numId w:val="12"/>
        </w:numPr>
        <w:rPr>
          <w:rFonts w:ascii="Modern No. 20" w:hAnsi="Modern No. 20"/>
          <w:sz w:val="28"/>
          <w:szCs w:val="36"/>
        </w:rPr>
      </w:pPr>
      <w:r>
        <w:rPr>
          <w:rFonts w:ascii="Modern No. 20" w:hAnsi="Modern No. 20"/>
          <w:sz w:val="28"/>
          <w:szCs w:val="36"/>
        </w:rPr>
        <w:t>Liquids have fixed volume</w:t>
      </w:r>
    </w:p>
    <w:p w:rsidR="002532BA" w:rsidRDefault="002532BA" w:rsidP="005B6C5B">
      <w:pPr>
        <w:pStyle w:val="ListParagraph"/>
        <w:numPr>
          <w:ilvl w:val="0"/>
          <w:numId w:val="12"/>
        </w:numPr>
        <w:rPr>
          <w:rFonts w:ascii="Modern No. 20" w:hAnsi="Modern No. 20"/>
          <w:sz w:val="28"/>
          <w:szCs w:val="36"/>
        </w:rPr>
      </w:pPr>
      <w:r>
        <w:rPr>
          <w:rFonts w:ascii="Modern No. 20" w:hAnsi="Modern No. 20"/>
          <w:sz w:val="28"/>
          <w:szCs w:val="36"/>
        </w:rPr>
        <w:t>Liquids have low density</w:t>
      </w:r>
    </w:p>
    <w:p w:rsidR="00F57850" w:rsidRDefault="00F57850" w:rsidP="005B6C5B">
      <w:pPr>
        <w:pStyle w:val="ListParagraph"/>
        <w:numPr>
          <w:ilvl w:val="0"/>
          <w:numId w:val="12"/>
        </w:numPr>
        <w:rPr>
          <w:rFonts w:ascii="Modern No. 20" w:hAnsi="Modern No. 20"/>
          <w:sz w:val="28"/>
          <w:szCs w:val="36"/>
        </w:rPr>
      </w:pPr>
      <w:r>
        <w:rPr>
          <w:rFonts w:ascii="Modern No. 20" w:hAnsi="Modern No. 20"/>
          <w:sz w:val="28"/>
          <w:szCs w:val="36"/>
        </w:rPr>
        <w:t>Particles in liquid can move around (Low Kinetic Energy)</w:t>
      </w:r>
    </w:p>
    <w:p w:rsidR="00C11636" w:rsidRDefault="00C11636" w:rsidP="005B6C5B">
      <w:pPr>
        <w:pStyle w:val="ListParagraph"/>
        <w:numPr>
          <w:ilvl w:val="0"/>
          <w:numId w:val="12"/>
        </w:numPr>
        <w:rPr>
          <w:rFonts w:ascii="Modern No. 20" w:hAnsi="Modern No. 20"/>
          <w:sz w:val="28"/>
          <w:szCs w:val="36"/>
        </w:rPr>
      </w:pPr>
      <w:r>
        <w:rPr>
          <w:rFonts w:ascii="Modern No. 20" w:hAnsi="Modern No. 20"/>
          <w:sz w:val="28"/>
          <w:szCs w:val="36"/>
        </w:rPr>
        <w:t>Particles in Liquid have less intermolecular Force</w:t>
      </w:r>
    </w:p>
    <w:p w:rsidR="00C11636" w:rsidRDefault="00C11636" w:rsidP="005B6C5B">
      <w:pPr>
        <w:pStyle w:val="ListParagraph"/>
        <w:numPr>
          <w:ilvl w:val="0"/>
          <w:numId w:val="12"/>
        </w:numPr>
        <w:rPr>
          <w:rFonts w:ascii="Modern No. 20" w:hAnsi="Modern No. 20"/>
          <w:sz w:val="28"/>
          <w:szCs w:val="36"/>
        </w:rPr>
      </w:pPr>
      <w:r>
        <w:rPr>
          <w:rFonts w:ascii="Modern No. 20" w:hAnsi="Modern No. 20"/>
          <w:sz w:val="28"/>
          <w:szCs w:val="36"/>
        </w:rPr>
        <w:t>Intermolecular Space is moderate between particles of Liquids</w:t>
      </w:r>
    </w:p>
    <w:p w:rsidR="0012009E" w:rsidRDefault="0012009E" w:rsidP="005B6C5B">
      <w:pPr>
        <w:pStyle w:val="ListParagraph"/>
        <w:numPr>
          <w:ilvl w:val="0"/>
          <w:numId w:val="12"/>
        </w:numPr>
        <w:rPr>
          <w:rFonts w:ascii="Modern No. 20" w:hAnsi="Modern No. 20"/>
          <w:sz w:val="28"/>
          <w:szCs w:val="36"/>
        </w:rPr>
      </w:pPr>
      <w:r>
        <w:rPr>
          <w:rFonts w:ascii="Modern No. 20" w:hAnsi="Modern No. 20"/>
          <w:sz w:val="28"/>
          <w:szCs w:val="36"/>
        </w:rPr>
        <w:t>Liquids are slightly compressible</w:t>
      </w:r>
    </w:p>
    <w:p w:rsidR="00970340" w:rsidRDefault="00970340" w:rsidP="005B6C5B">
      <w:pPr>
        <w:pStyle w:val="ListParagraph"/>
        <w:numPr>
          <w:ilvl w:val="0"/>
          <w:numId w:val="12"/>
        </w:numPr>
        <w:rPr>
          <w:rFonts w:ascii="Modern No. 20" w:hAnsi="Modern No. 20"/>
          <w:sz w:val="28"/>
          <w:szCs w:val="36"/>
        </w:rPr>
      </w:pPr>
      <w:r>
        <w:rPr>
          <w:rFonts w:ascii="Modern No. 20" w:hAnsi="Modern No. 20"/>
          <w:sz w:val="28"/>
          <w:szCs w:val="36"/>
        </w:rPr>
        <w:t>Liquids are less rigid</w:t>
      </w:r>
    </w:p>
    <w:p w:rsidR="00970340" w:rsidRDefault="00970340" w:rsidP="005B6C5B">
      <w:pPr>
        <w:pStyle w:val="ListParagraph"/>
        <w:numPr>
          <w:ilvl w:val="0"/>
          <w:numId w:val="12"/>
        </w:numPr>
        <w:rPr>
          <w:rFonts w:ascii="Modern No. 20" w:hAnsi="Modern No. 20"/>
          <w:sz w:val="28"/>
          <w:szCs w:val="36"/>
        </w:rPr>
      </w:pPr>
      <w:r>
        <w:rPr>
          <w:rFonts w:ascii="Modern No. 20" w:hAnsi="Modern No. 20"/>
          <w:sz w:val="28"/>
          <w:szCs w:val="36"/>
        </w:rPr>
        <w:t xml:space="preserve">Liquids have moderate thermal expansion </w:t>
      </w:r>
    </w:p>
    <w:p w:rsidR="00970340" w:rsidRDefault="00970340" w:rsidP="005B6C5B">
      <w:pPr>
        <w:pStyle w:val="ListParagraph"/>
        <w:numPr>
          <w:ilvl w:val="0"/>
          <w:numId w:val="12"/>
        </w:numPr>
        <w:rPr>
          <w:rFonts w:ascii="Modern No. 20" w:hAnsi="Modern No. 20"/>
          <w:sz w:val="28"/>
          <w:szCs w:val="36"/>
        </w:rPr>
      </w:pPr>
      <w:r>
        <w:rPr>
          <w:rFonts w:ascii="Modern No. 20" w:hAnsi="Modern No. 20"/>
          <w:sz w:val="28"/>
          <w:szCs w:val="36"/>
        </w:rPr>
        <w:t>Liquids can diffuse</w:t>
      </w:r>
    </w:p>
    <w:p w:rsidR="00C82168" w:rsidRDefault="00C82168" w:rsidP="005B6C5B">
      <w:pPr>
        <w:pStyle w:val="ListParagraph"/>
        <w:numPr>
          <w:ilvl w:val="0"/>
          <w:numId w:val="12"/>
        </w:numPr>
        <w:rPr>
          <w:rFonts w:ascii="Modern No. 20" w:hAnsi="Modern No. 20"/>
          <w:sz w:val="28"/>
          <w:szCs w:val="36"/>
        </w:rPr>
      </w:pPr>
      <w:r>
        <w:rPr>
          <w:rFonts w:ascii="Modern No. 20" w:hAnsi="Modern No. 20"/>
          <w:sz w:val="28"/>
          <w:szCs w:val="36"/>
        </w:rPr>
        <w:t>Liquids can flow (Considered as Fluids</w:t>
      </w:r>
      <w:r w:rsidR="00BB2118">
        <w:rPr>
          <w:rFonts w:ascii="Modern No. 20" w:hAnsi="Modern No. 20"/>
          <w:sz w:val="28"/>
          <w:szCs w:val="36"/>
        </w:rPr>
        <w:t>)</w:t>
      </w:r>
    </w:p>
    <w:p w:rsidR="00E258E1" w:rsidRDefault="00E258E1" w:rsidP="00E258E1">
      <w:pPr>
        <w:pStyle w:val="ListParagraph"/>
        <w:numPr>
          <w:ilvl w:val="0"/>
          <w:numId w:val="11"/>
        </w:numPr>
        <w:rPr>
          <w:rFonts w:ascii="Modern No. 20" w:hAnsi="Modern No. 20"/>
          <w:sz w:val="28"/>
          <w:szCs w:val="36"/>
        </w:rPr>
      </w:pPr>
      <w:r>
        <w:rPr>
          <w:rFonts w:ascii="Modern No. 20" w:hAnsi="Modern No. 20"/>
          <w:sz w:val="28"/>
          <w:szCs w:val="36"/>
        </w:rPr>
        <w:t>Gases have certain characteristics; They are as follows</w:t>
      </w:r>
      <w:r w:rsidR="006C221E">
        <w:rPr>
          <w:rFonts w:ascii="Modern No. 20" w:hAnsi="Modern No. 20"/>
          <w:sz w:val="28"/>
          <w:szCs w:val="36"/>
        </w:rPr>
        <w:t>:</w:t>
      </w:r>
    </w:p>
    <w:p w:rsidR="006C221E" w:rsidRDefault="00E74327" w:rsidP="006C221E">
      <w:pPr>
        <w:pStyle w:val="ListParagraph"/>
        <w:numPr>
          <w:ilvl w:val="0"/>
          <w:numId w:val="13"/>
        </w:numPr>
        <w:rPr>
          <w:rFonts w:ascii="Modern No. 20" w:hAnsi="Modern No. 20"/>
          <w:sz w:val="28"/>
          <w:szCs w:val="36"/>
        </w:rPr>
      </w:pPr>
      <w:r>
        <w:rPr>
          <w:rFonts w:ascii="Modern No. 20" w:hAnsi="Modern No. 20"/>
          <w:sz w:val="28"/>
          <w:szCs w:val="36"/>
        </w:rPr>
        <w:t>Gases have no fixed shape</w:t>
      </w:r>
    </w:p>
    <w:p w:rsidR="00E74327" w:rsidRDefault="00E74327" w:rsidP="006C221E">
      <w:pPr>
        <w:pStyle w:val="ListParagraph"/>
        <w:numPr>
          <w:ilvl w:val="0"/>
          <w:numId w:val="13"/>
        </w:numPr>
        <w:rPr>
          <w:rFonts w:ascii="Modern No. 20" w:hAnsi="Modern No. 20"/>
          <w:sz w:val="28"/>
          <w:szCs w:val="36"/>
        </w:rPr>
      </w:pPr>
      <w:r>
        <w:rPr>
          <w:rFonts w:ascii="Modern No. 20" w:hAnsi="Modern No. 20"/>
          <w:sz w:val="28"/>
          <w:szCs w:val="36"/>
        </w:rPr>
        <w:t>Gases have no fixed volume</w:t>
      </w:r>
    </w:p>
    <w:p w:rsidR="00E74327" w:rsidRDefault="00E74327" w:rsidP="006C221E">
      <w:pPr>
        <w:pStyle w:val="ListParagraph"/>
        <w:numPr>
          <w:ilvl w:val="0"/>
          <w:numId w:val="13"/>
        </w:numPr>
        <w:rPr>
          <w:rFonts w:ascii="Modern No. 20" w:hAnsi="Modern No. 20"/>
          <w:sz w:val="28"/>
          <w:szCs w:val="36"/>
        </w:rPr>
      </w:pPr>
      <w:r>
        <w:rPr>
          <w:rFonts w:ascii="Modern No. 20" w:hAnsi="Modern No. 20"/>
          <w:sz w:val="28"/>
          <w:szCs w:val="36"/>
        </w:rPr>
        <w:t>Gases have least density</w:t>
      </w:r>
    </w:p>
    <w:p w:rsidR="00E74327" w:rsidRDefault="00E74327" w:rsidP="006C221E">
      <w:pPr>
        <w:pStyle w:val="ListParagraph"/>
        <w:numPr>
          <w:ilvl w:val="0"/>
          <w:numId w:val="13"/>
        </w:numPr>
        <w:rPr>
          <w:rFonts w:ascii="Modern No. 20" w:hAnsi="Modern No. 20"/>
          <w:sz w:val="28"/>
          <w:szCs w:val="36"/>
        </w:rPr>
      </w:pPr>
      <w:r>
        <w:rPr>
          <w:rFonts w:ascii="Modern No. 20" w:hAnsi="Modern No. 20"/>
          <w:sz w:val="28"/>
          <w:szCs w:val="36"/>
        </w:rPr>
        <w:t>Particles in Gases can move around freely (Very High Kinetic Energy)</w:t>
      </w:r>
    </w:p>
    <w:p w:rsidR="00E74327" w:rsidRDefault="00E74327" w:rsidP="006C221E">
      <w:pPr>
        <w:pStyle w:val="ListParagraph"/>
        <w:numPr>
          <w:ilvl w:val="0"/>
          <w:numId w:val="13"/>
        </w:numPr>
        <w:rPr>
          <w:rFonts w:ascii="Modern No. 20" w:hAnsi="Modern No. 20"/>
          <w:sz w:val="28"/>
          <w:szCs w:val="36"/>
        </w:rPr>
      </w:pPr>
      <w:r>
        <w:rPr>
          <w:rFonts w:ascii="Modern No. 20" w:hAnsi="Modern No. 20"/>
          <w:sz w:val="28"/>
          <w:szCs w:val="36"/>
        </w:rPr>
        <w:t>Intermolecular Space between particles of Gases is high</w:t>
      </w:r>
    </w:p>
    <w:p w:rsidR="0046476E" w:rsidRDefault="0046476E" w:rsidP="006C221E">
      <w:pPr>
        <w:pStyle w:val="ListParagraph"/>
        <w:numPr>
          <w:ilvl w:val="0"/>
          <w:numId w:val="13"/>
        </w:numPr>
        <w:rPr>
          <w:rFonts w:ascii="Modern No. 20" w:hAnsi="Modern No. 20"/>
          <w:sz w:val="28"/>
          <w:szCs w:val="36"/>
        </w:rPr>
      </w:pPr>
      <w:r>
        <w:rPr>
          <w:rFonts w:ascii="Modern No. 20" w:hAnsi="Modern No. 20"/>
          <w:sz w:val="28"/>
          <w:szCs w:val="36"/>
        </w:rPr>
        <w:t>Gases are highly compressible</w:t>
      </w:r>
    </w:p>
    <w:p w:rsidR="0046476E" w:rsidRDefault="0046476E" w:rsidP="006C221E">
      <w:pPr>
        <w:pStyle w:val="ListParagraph"/>
        <w:numPr>
          <w:ilvl w:val="0"/>
          <w:numId w:val="13"/>
        </w:numPr>
        <w:rPr>
          <w:rFonts w:ascii="Modern No. 20" w:hAnsi="Modern No. 20"/>
          <w:sz w:val="28"/>
          <w:szCs w:val="36"/>
        </w:rPr>
      </w:pPr>
      <w:r>
        <w:rPr>
          <w:rFonts w:ascii="Modern No. 20" w:hAnsi="Modern No. 20"/>
          <w:sz w:val="28"/>
          <w:szCs w:val="36"/>
        </w:rPr>
        <w:t>Gases are not rigid</w:t>
      </w:r>
    </w:p>
    <w:p w:rsidR="0046476E" w:rsidRDefault="0046476E" w:rsidP="006C221E">
      <w:pPr>
        <w:pStyle w:val="ListParagraph"/>
        <w:numPr>
          <w:ilvl w:val="0"/>
          <w:numId w:val="13"/>
        </w:numPr>
        <w:rPr>
          <w:rFonts w:ascii="Modern No. 20" w:hAnsi="Modern No. 20"/>
          <w:sz w:val="28"/>
          <w:szCs w:val="36"/>
        </w:rPr>
      </w:pPr>
      <w:r>
        <w:rPr>
          <w:rFonts w:ascii="Modern No. 20" w:hAnsi="Modern No. 20"/>
          <w:sz w:val="28"/>
          <w:szCs w:val="36"/>
        </w:rPr>
        <w:t>Gases has high thermal Expansion</w:t>
      </w:r>
    </w:p>
    <w:p w:rsidR="00C82168" w:rsidRDefault="00C82168" w:rsidP="006C221E">
      <w:pPr>
        <w:pStyle w:val="ListParagraph"/>
        <w:numPr>
          <w:ilvl w:val="0"/>
          <w:numId w:val="13"/>
        </w:numPr>
        <w:rPr>
          <w:rFonts w:ascii="Modern No. 20" w:hAnsi="Modern No. 20"/>
          <w:sz w:val="28"/>
          <w:szCs w:val="36"/>
        </w:rPr>
      </w:pPr>
      <w:r>
        <w:rPr>
          <w:rFonts w:ascii="Modern No. 20" w:hAnsi="Modern No. 20"/>
          <w:sz w:val="28"/>
          <w:szCs w:val="36"/>
        </w:rPr>
        <w:t>Gases can diffuse</w:t>
      </w:r>
      <w:r w:rsidR="00BB2118">
        <w:rPr>
          <w:rFonts w:ascii="Modern No. 20" w:hAnsi="Modern No. 20"/>
          <w:sz w:val="28"/>
          <w:szCs w:val="36"/>
        </w:rPr>
        <w:t xml:space="preserve"> easily</w:t>
      </w:r>
    </w:p>
    <w:p w:rsidR="00BB2118" w:rsidRDefault="00B86228" w:rsidP="006C221E">
      <w:pPr>
        <w:pStyle w:val="ListParagraph"/>
        <w:numPr>
          <w:ilvl w:val="0"/>
          <w:numId w:val="13"/>
        </w:numPr>
        <w:rPr>
          <w:rFonts w:ascii="Modern No. 20" w:hAnsi="Modern No. 20"/>
          <w:sz w:val="28"/>
          <w:szCs w:val="36"/>
        </w:rPr>
      </w:pPr>
      <w:r>
        <w:rPr>
          <w:rFonts w:ascii="Modern No. 20" w:hAnsi="Modern No. 20"/>
          <w:sz w:val="28"/>
          <w:szCs w:val="36"/>
        </w:rPr>
        <w:t>Gases can</w:t>
      </w:r>
      <w:r w:rsidR="00BB2118">
        <w:rPr>
          <w:rFonts w:ascii="Modern No. 20" w:hAnsi="Modern No. 20"/>
          <w:sz w:val="28"/>
          <w:szCs w:val="36"/>
        </w:rPr>
        <w:t xml:space="preserve"> flow (Considered as Fluids)</w:t>
      </w:r>
    </w:p>
    <w:p w:rsidR="00DA5F53" w:rsidRDefault="00DA5F53" w:rsidP="006C221E">
      <w:pPr>
        <w:pStyle w:val="ListParagraph"/>
        <w:numPr>
          <w:ilvl w:val="0"/>
          <w:numId w:val="13"/>
        </w:numPr>
        <w:rPr>
          <w:rFonts w:ascii="Modern No. 20" w:hAnsi="Modern No. 20"/>
          <w:sz w:val="28"/>
          <w:szCs w:val="36"/>
        </w:rPr>
      </w:pPr>
      <w:r>
        <w:rPr>
          <w:rFonts w:ascii="Modern No. 20" w:hAnsi="Modern No. 20"/>
          <w:sz w:val="28"/>
          <w:szCs w:val="36"/>
        </w:rPr>
        <w:t>Gases have least intermolecular force</w:t>
      </w:r>
    </w:p>
    <w:p w:rsidR="004B1D7C" w:rsidRDefault="004B1D7C" w:rsidP="004B1D7C">
      <w:pPr>
        <w:pStyle w:val="ListParagraph"/>
        <w:numPr>
          <w:ilvl w:val="0"/>
          <w:numId w:val="11"/>
        </w:numPr>
        <w:rPr>
          <w:rFonts w:ascii="Modern No. 20" w:hAnsi="Modern No. 20"/>
          <w:sz w:val="28"/>
          <w:szCs w:val="36"/>
        </w:rPr>
      </w:pPr>
      <w:r>
        <w:rPr>
          <w:rFonts w:ascii="Modern No. 20" w:hAnsi="Modern No. 20"/>
          <w:sz w:val="28"/>
          <w:szCs w:val="36"/>
        </w:rPr>
        <w:t>Matter can change its state on increasing its temperature and vice versa</w:t>
      </w:r>
      <w:r w:rsidR="00D83E1D">
        <w:rPr>
          <w:rFonts w:ascii="Modern No. 20" w:hAnsi="Modern No. 20"/>
          <w:sz w:val="28"/>
          <w:szCs w:val="36"/>
        </w:rPr>
        <w:t>, Let us see some important phenomenon on heating the Matter</w:t>
      </w:r>
    </w:p>
    <w:p w:rsidR="007F7FB0" w:rsidRDefault="008A00A4" w:rsidP="007F7FB0">
      <w:pPr>
        <w:pStyle w:val="ListParagraph"/>
        <w:numPr>
          <w:ilvl w:val="0"/>
          <w:numId w:val="14"/>
        </w:numPr>
        <w:rPr>
          <w:rFonts w:ascii="Modern No. 20" w:hAnsi="Modern No. 20"/>
          <w:sz w:val="28"/>
          <w:szCs w:val="36"/>
        </w:rPr>
      </w:pPr>
      <w:r>
        <w:rPr>
          <w:rFonts w:ascii="Modern No. 20" w:hAnsi="Modern No. 20"/>
          <w:sz w:val="28"/>
          <w:szCs w:val="36"/>
        </w:rPr>
        <w:t>Melting: When solid is subjected to heating, the particles in matter absorb the heat energy to increase its kinetic energy thus, increasing temperature. Once the phrase transition starts further heat supply do not increase the temperature rather it helps in overcoming the force of attraction and change the molecular pattern from solid to Liquid. This phenomenon is known as Melting. The temperature in which me</w:t>
      </w:r>
      <w:r w:rsidR="00E01647">
        <w:rPr>
          <w:rFonts w:ascii="Modern No. 20" w:hAnsi="Modern No. 20"/>
          <w:sz w:val="28"/>
          <w:szCs w:val="36"/>
        </w:rPr>
        <w:t>lting occurs is called Melting Point of that particular substance.</w:t>
      </w:r>
    </w:p>
    <w:p w:rsidR="00E01647" w:rsidRDefault="00E01647" w:rsidP="007F7FB0">
      <w:pPr>
        <w:pStyle w:val="ListParagraph"/>
        <w:numPr>
          <w:ilvl w:val="0"/>
          <w:numId w:val="14"/>
        </w:numPr>
        <w:rPr>
          <w:rFonts w:ascii="Modern No. 20" w:hAnsi="Modern No. 20"/>
          <w:sz w:val="28"/>
          <w:szCs w:val="36"/>
        </w:rPr>
      </w:pPr>
      <w:r>
        <w:rPr>
          <w:rFonts w:ascii="Modern No. 20" w:hAnsi="Modern No. 20"/>
          <w:sz w:val="28"/>
          <w:szCs w:val="36"/>
        </w:rPr>
        <w:t>Boiling:</w:t>
      </w:r>
      <w:r w:rsidR="00B96F0F">
        <w:rPr>
          <w:rFonts w:ascii="Modern No. 20" w:hAnsi="Modern No. 20"/>
          <w:sz w:val="28"/>
          <w:szCs w:val="36"/>
        </w:rPr>
        <w:t xml:space="preserve">  When the liquid is subjected to heating, </w:t>
      </w:r>
      <w:r w:rsidR="0072449C">
        <w:rPr>
          <w:rFonts w:ascii="Modern No. 20" w:hAnsi="Modern No. 20"/>
          <w:sz w:val="28"/>
          <w:szCs w:val="36"/>
        </w:rPr>
        <w:t>the</w:t>
      </w:r>
      <w:r w:rsidR="00B96F0F">
        <w:rPr>
          <w:rFonts w:ascii="Modern No. 20" w:hAnsi="Modern No. 20"/>
          <w:sz w:val="28"/>
          <w:szCs w:val="36"/>
        </w:rPr>
        <w:t xml:space="preserve"> molecules absorb the heat energy to increase its kinetic energy thus increasing its </w:t>
      </w:r>
      <w:r w:rsidR="0072449C">
        <w:rPr>
          <w:rFonts w:ascii="Modern No. 20" w:hAnsi="Modern No. 20"/>
          <w:sz w:val="28"/>
          <w:szCs w:val="36"/>
        </w:rPr>
        <w:t>temperature;</w:t>
      </w:r>
      <w:r w:rsidR="00B96F0F">
        <w:rPr>
          <w:rFonts w:ascii="Modern No. 20" w:hAnsi="Modern No. 20"/>
          <w:sz w:val="28"/>
          <w:szCs w:val="36"/>
        </w:rPr>
        <w:t xml:space="preserve"> </w:t>
      </w:r>
      <w:r w:rsidR="0072449C">
        <w:rPr>
          <w:rFonts w:ascii="Modern No. 20" w:hAnsi="Modern No. 20"/>
          <w:sz w:val="28"/>
          <w:szCs w:val="36"/>
        </w:rPr>
        <w:t>once</w:t>
      </w:r>
      <w:r w:rsidR="00B96F0F">
        <w:rPr>
          <w:rFonts w:ascii="Modern No. 20" w:hAnsi="Modern No. 20"/>
          <w:sz w:val="28"/>
          <w:szCs w:val="36"/>
        </w:rPr>
        <w:t xml:space="preserve"> the phrase transition starts no </w:t>
      </w:r>
      <w:r w:rsidR="00B96F0F">
        <w:rPr>
          <w:rFonts w:ascii="Modern No. 20" w:hAnsi="Modern No. 20"/>
          <w:sz w:val="28"/>
          <w:szCs w:val="36"/>
        </w:rPr>
        <w:lastRenderedPageBreak/>
        <w:t>further heat energy will increase its temperature rather it will help in overcoming the force of attraction between particles</w:t>
      </w:r>
      <w:r w:rsidR="007D4D41">
        <w:rPr>
          <w:rFonts w:ascii="Modern No. 20" w:hAnsi="Modern No. 20"/>
          <w:sz w:val="28"/>
          <w:szCs w:val="36"/>
        </w:rPr>
        <w:t xml:space="preserve">, </w:t>
      </w:r>
      <w:r w:rsidR="0072449C">
        <w:rPr>
          <w:rFonts w:ascii="Modern No. 20" w:hAnsi="Modern No. 20"/>
          <w:sz w:val="28"/>
          <w:szCs w:val="36"/>
        </w:rPr>
        <w:t>this</w:t>
      </w:r>
      <w:r w:rsidR="007D4D41">
        <w:rPr>
          <w:rFonts w:ascii="Modern No. 20" w:hAnsi="Modern No. 20"/>
          <w:sz w:val="28"/>
          <w:szCs w:val="36"/>
        </w:rPr>
        <w:t xml:space="preserve"> change the molecular pattern from Liquid to Gases. This phenomenon is called Boiling or Fusion. The temperature in which fusion occurs is called boiling point of that particular substance</w:t>
      </w:r>
    </w:p>
    <w:p w:rsidR="0072449C" w:rsidRDefault="0072449C" w:rsidP="0072449C">
      <w:pPr>
        <w:pStyle w:val="ListParagraph"/>
        <w:numPr>
          <w:ilvl w:val="0"/>
          <w:numId w:val="11"/>
        </w:numPr>
        <w:rPr>
          <w:rFonts w:ascii="Modern No. 20" w:hAnsi="Modern No. 20"/>
          <w:sz w:val="28"/>
          <w:szCs w:val="36"/>
        </w:rPr>
      </w:pPr>
      <w:r>
        <w:rPr>
          <w:rFonts w:ascii="Modern No. 20" w:hAnsi="Modern No. 20"/>
          <w:sz w:val="28"/>
          <w:szCs w:val="36"/>
        </w:rPr>
        <w:t xml:space="preserve">Cooling can also change the state of Matter, Let’s see </w:t>
      </w:r>
      <w:r w:rsidR="00797675">
        <w:rPr>
          <w:rFonts w:ascii="Modern No. 20" w:hAnsi="Modern No. 20"/>
          <w:sz w:val="28"/>
          <w:szCs w:val="36"/>
        </w:rPr>
        <w:t>some important phenomenon based on cooling</w:t>
      </w:r>
    </w:p>
    <w:p w:rsidR="003E2C85" w:rsidRDefault="00BD38C9" w:rsidP="003E2C85">
      <w:pPr>
        <w:pStyle w:val="ListParagraph"/>
        <w:numPr>
          <w:ilvl w:val="0"/>
          <w:numId w:val="15"/>
        </w:numPr>
        <w:rPr>
          <w:rFonts w:ascii="Modern No. 20" w:hAnsi="Modern No. 20"/>
          <w:sz w:val="28"/>
          <w:szCs w:val="36"/>
        </w:rPr>
      </w:pPr>
      <w:r>
        <w:rPr>
          <w:rFonts w:ascii="Modern No. 20" w:hAnsi="Modern No. 20"/>
          <w:sz w:val="28"/>
          <w:szCs w:val="36"/>
        </w:rPr>
        <w:t>Vaporisation: When the gas is subjected to cooling, the molecules absorb it to decrease its Kinetic energy thus decreasing its temperature</w:t>
      </w:r>
      <w:r w:rsidR="003125BE">
        <w:rPr>
          <w:rFonts w:ascii="Modern No. 20" w:hAnsi="Modern No. 20"/>
          <w:sz w:val="28"/>
          <w:szCs w:val="36"/>
        </w:rPr>
        <w:t xml:space="preserve">, </w:t>
      </w:r>
      <w:r w:rsidR="009D2AD3">
        <w:rPr>
          <w:rFonts w:ascii="Modern No. 20" w:hAnsi="Modern No. 20"/>
          <w:sz w:val="28"/>
          <w:szCs w:val="36"/>
        </w:rPr>
        <w:t>once</w:t>
      </w:r>
      <w:r w:rsidR="003125BE">
        <w:rPr>
          <w:rFonts w:ascii="Modern No. 20" w:hAnsi="Modern No. 20"/>
          <w:sz w:val="28"/>
          <w:szCs w:val="36"/>
        </w:rPr>
        <w:t xml:space="preserve"> the phrase transition starts further cooling helps in increasing the force of attraction between molecules</w:t>
      </w:r>
      <w:r w:rsidR="001F6ED0">
        <w:rPr>
          <w:rFonts w:ascii="Modern No. 20" w:hAnsi="Modern No. 20"/>
          <w:sz w:val="28"/>
          <w:szCs w:val="36"/>
        </w:rPr>
        <w:t xml:space="preserve"> thus changing the molecular pattern of gas to liquid. This phenomenon is known as Vaporisation</w:t>
      </w:r>
    </w:p>
    <w:p w:rsidR="003B153F" w:rsidRDefault="003B153F" w:rsidP="003E2C85">
      <w:pPr>
        <w:pStyle w:val="ListParagraph"/>
        <w:numPr>
          <w:ilvl w:val="0"/>
          <w:numId w:val="15"/>
        </w:numPr>
        <w:rPr>
          <w:rFonts w:ascii="Modern No. 20" w:hAnsi="Modern No. 20"/>
          <w:sz w:val="28"/>
          <w:szCs w:val="36"/>
        </w:rPr>
      </w:pPr>
      <w:r>
        <w:rPr>
          <w:rFonts w:ascii="Modern No. 20" w:hAnsi="Modern No. 20"/>
          <w:sz w:val="28"/>
          <w:szCs w:val="36"/>
        </w:rPr>
        <w:t>Solidification:</w:t>
      </w:r>
      <w:r w:rsidRPr="003B153F">
        <w:rPr>
          <w:rFonts w:ascii="Modern No. 20" w:hAnsi="Modern No. 20"/>
          <w:sz w:val="28"/>
          <w:szCs w:val="36"/>
        </w:rPr>
        <w:t xml:space="preserve"> </w:t>
      </w:r>
      <w:r>
        <w:rPr>
          <w:rFonts w:ascii="Modern No. 20" w:hAnsi="Modern No. 20"/>
          <w:sz w:val="28"/>
          <w:szCs w:val="36"/>
        </w:rPr>
        <w:t xml:space="preserve">When the liquid is subjected to cooling, the molecules absorb it to decrease its Kinetic energy thus decreasing its temperature, once the phrase transition starts further cooling helps in increasing the force of attraction between molecules thus changing the molecular pattern of Liquid to Solid. This phenomenon is known as solidification. </w:t>
      </w:r>
    </w:p>
    <w:p w:rsidR="00E13C99" w:rsidRDefault="00DB1B45" w:rsidP="00DB1B45">
      <w:pPr>
        <w:pStyle w:val="ListParagraph"/>
        <w:numPr>
          <w:ilvl w:val="0"/>
          <w:numId w:val="11"/>
        </w:numPr>
        <w:rPr>
          <w:rFonts w:ascii="Modern No. 20" w:hAnsi="Modern No. 20"/>
          <w:sz w:val="28"/>
          <w:szCs w:val="36"/>
        </w:rPr>
      </w:pPr>
      <w:r>
        <w:rPr>
          <w:rFonts w:ascii="Modern No. 20" w:hAnsi="Modern No. 20"/>
          <w:sz w:val="28"/>
          <w:szCs w:val="36"/>
        </w:rPr>
        <w:t xml:space="preserve">When we heat some substance like iodine, Naphthalene in solid form, it change directly into gaseous state without changing into Liquid </w:t>
      </w:r>
      <w:r w:rsidR="00E13C99">
        <w:rPr>
          <w:rFonts w:ascii="Modern No. 20" w:hAnsi="Modern No. 20"/>
          <w:sz w:val="28"/>
          <w:szCs w:val="36"/>
        </w:rPr>
        <w:t>state,</w:t>
      </w:r>
      <w:r>
        <w:rPr>
          <w:rFonts w:ascii="Modern No. 20" w:hAnsi="Modern No. 20"/>
          <w:sz w:val="28"/>
          <w:szCs w:val="36"/>
        </w:rPr>
        <w:t xml:space="preserve"> this phenomenon is called Sublimation. Gas also changes into solid on cooling, It is known as Sublimation</w:t>
      </w:r>
    </w:p>
    <w:p w:rsidR="00D14DBD" w:rsidRDefault="00E13C99" w:rsidP="00DB1B45">
      <w:pPr>
        <w:pStyle w:val="ListParagraph"/>
        <w:numPr>
          <w:ilvl w:val="0"/>
          <w:numId w:val="11"/>
        </w:numPr>
        <w:rPr>
          <w:rFonts w:ascii="Modern No. 20" w:hAnsi="Modern No. 20"/>
          <w:sz w:val="28"/>
          <w:szCs w:val="36"/>
        </w:rPr>
      </w:pPr>
      <w:r>
        <w:rPr>
          <w:rFonts w:ascii="Modern No. 20" w:hAnsi="Modern No. 20"/>
          <w:sz w:val="28"/>
          <w:szCs w:val="36"/>
        </w:rPr>
        <w:t>If the gas is compressed highly than it can change into liquid, i.e. Gas can change it state when pressure is increased</w:t>
      </w:r>
      <w:r w:rsidR="00D14DBD">
        <w:rPr>
          <w:rFonts w:ascii="Modern No. 20" w:hAnsi="Modern No. 20"/>
          <w:sz w:val="28"/>
          <w:szCs w:val="36"/>
        </w:rPr>
        <w:t>.</w:t>
      </w:r>
      <w:r w:rsidR="00DB1B45">
        <w:rPr>
          <w:rFonts w:ascii="Modern No. 20" w:hAnsi="Modern No. 20"/>
          <w:sz w:val="28"/>
          <w:szCs w:val="36"/>
        </w:rPr>
        <w:t xml:space="preserve"> </w:t>
      </w:r>
    </w:p>
    <w:p w:rsidR="00D80C47" w:rsidRDefault="00D14DBD" w:rsidP="00DB1B45">
      <w:pPr>
        <w:pStyle w:val="ListParagraph"/>
        <w:numPr>
          <w:ilvl w:val="0"/>
          <w:numId w:val="11"/>
        </w:numPr>
        <w:rPr>
          <w:rFonts w:ascii="Modern No. 20" w:hAnsi="Modern No. 20"/>
          <w:sz w:val="28"/>
          <w:szCs w:val="36"/>
        </w:rPr>
      </w:pPr>
      <w:r>
        <w:rPr>
          <w:rFonts w:ascii="Modern No. 20" w:hAnsi="Modern No. 20"/>
          <w:sz w:val="28"/>
          <w:szCs w:val="36"/>
        </w:rPr>
        <w:t>Let’s see the diagram of Change in State of Matter</w:t>
      </w:r>
    </w:p>
    <w:p w:rsidR="00DB1B45" w:rsidRDefault="00D80C47" w:rsidP="00D80C47">
      <w:pPr>
        <w:pStyle w:val="ListParagraph"/>
        <w:ind w:left="1440"/>
        <w:jc w:val="center"/>
        <w:rPr>
          <w:rFonts w:ascii="Modern No. 20" w:hAnsi="Modern No. 20"/>
          <w:sz w:val="28"/>
          <w:szCs w:val="36"/>
        </w:rPr>
      </w:pPr>
      <w:r w:rsidRPr="00D80C47">
        <w:rPr>
          <w:rFonts w:ascii="Modern No. 20" w:hAnsi="Modern No. 20"/>
          <w:noProof/>
          <w:sz w:val="28"/>
          <w:szCs w:val="36"/>
        </w:rPr>
        <w:drawing>
          <wp:inline distT="0" distB="0" distL="0" distR="0">
            <wp:extent cx="3479470" cy="2327564"/>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53000" cy="3281065"/>
                      <a:chOff x="1524000" y="2738735"/>
                      <a:chExt cx="4953000" cy="3281065"/>
                    </a:xfrm>
                  </a:grpSpPr>
                  <a:sp>
                    <a:nvSpPr>
                      <a:cNvPr id="29" name="TextBox 28"/>
                      <a:cNvSpPr txBox="1"/>
                    </a:nvSpPr>
                    <a:spPr>
                      <a:xfrm>
                        <a:off x="1524000" y="4953000"/>
                        <a:ext cx="4953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en-US" sz="3200" dirty="0" smtClean="0">
                              <a:latin typeface="Script MT Bold" pitchFamily="66" charset="0"/>
                            </a:rPr>
                            <a:t>   Gases                         Solid</a:t>
                          </a:r>
                          <a:endParaRPr lang="en-US" sz="3200" dirty="0">
                            <a:latin typeface="Script MT Bold" pitchFamily="66" charset="0"/>
                          </a:endParaRPr>
                        </a:p>
                      </a:txBody>
                      <a:useSpRect/>
                    </a:txSp>
                  </a:sp>
                  <a:cxnSp>
                    <a:nvCxnSpPr>
                      <a:cNvPr id="39" name="Straight Arrow Connector 38"/>
                      <a:cNvCxnSpPr/>
                    </a:nvCxnSpPr>
                    <a:spPr>
                      <a:xfrm rot="5400000">
                        <a:off x="2743200" y="3657600"/>
                        <a:ext cx="1600200" cy="990600"/>
                      </a:xfrm>
                      <a:prstGeom prst="straightConnector1">
                        <a:avLst/>
                      </a:prstGeom>
                      <a:ln>
                        <a:tailEnd type="arrow"/>
                      </a:ln>
                    </a:spPr>
                    <a:style>
                      <a:lnRef idx="3">
                        <a:schemeClr val="accent1"/>
                      </a:lnRef>
                      <a:fillRef idx="0">
                        <a:schemeClr val="accent1"/>
                      </a:fillRef>
                      <a:effectRef idx="2">
                        <a:schemeClr val="accent1"/>
                      </a:effectRef>
                      <a:fontRef idx="minor">
                        <a:schemeClr val="tx1"/>
                      </a:fontRef>
                    </a:style>
                  </a:cxnSp>
                  <a:cxnSp>
                    <a:nvCxnSpPr>
                      <a:cNvPr id="42" name="Straight Arrow Connector 41"/>
                      <a:cNvCxnSpPr/>
                    </a:nvCxnSpPr>
                    <a:spPr>
                      <a:xfrm rot="16200000" flipH="1">
                        <a:off x="3924300" y="3543300"/>
                        <a:ext cx="1600200" cy="1219200"/>
                      </a:xfrm>
                      <a:prstGeom prst="straightConnector1">
                        <a:avLst/>
                      </a:prstGeom>
                      <a:ln>
                        <a:tailEnd type="arrow"/>
                      </a:ln>
                    </a:spPr>
                    <a:style>
                      <a:lnRef idx="3">
                        <a:schemeClr val="accent1"/>
                      </a:lnRef>
                      <a:fillRef idx="0">
                        <a:schemeClr val="accent1"/>
                      </a:fillRef>
                      <a:effectRef idx="2">
                        <a:schemeClr val="accent1"/>
                      </a:effectRef>
                      <a:fontRef idx="minor">
                        <a:schemeClr val="tx1"/>
                      </a:fontRef>
                    </a:style>
                  </a:cxnSp>
                  <a:cxnSp>
                    <a:nvCxnSpPr>
                      <a:cNvPr id="52" name="Straight Arrow Connector 51"/>
                      <a:cNvCxnSpPr/>
                    </a:nvCxnSpPr>
                    <a:spPr>
                      <a:xfrm rot="16200000" flipV="1">
                        <a:off x="4610100" y="3314700"/>
                        <a:ext cx="1600200" cy="1219200"/>
                      </a:xfrm>
                      <a:prstGeom prst="straightConnector1">
                        <a:avLst/>
                      </a:prstGeom>
                      <a:ln>
                        <a:tailEnd type="arrow"/>
                      </a:ln>
                    </a:spPr>
                    <a:style>
                      <a:lnRef idx="3">
                        <a:schemeClr val="accent1"/>
                      </a:lnRef>
                      <a:fillRef idx="0">
                        <a:schemeClr val="accent1"/>
                      </a:fillRef>
                      <a:effectRef idx="2">
                        <a:schemeClr val="accent1"/>
                      </a:effectRef>
                      <a:fontRef idx="minor">
                        <a:schemeClr val="tx1"/>
                      </a:fontRef>
                    </a:style>
                  </a:cxnSp>
                  <a:cxnSp>
                    <a:nvCxnSpPr>
                      <a:cNvPr id="56" name="Straight Arrow Connector 55"/>
                      <a:cNvCxnSpPr/>
                    </a:nvCxnSpPr>
                    <a:spPr>
                      <a:xfrm rot="5400000" flipH="1" flipV="1">
                        <a:off x="2133600" y="3429000"/>
                        <a:ext cx="1676400" cy="1066800"/>
                      </a:xfrm>
                      <a:prstGeom prst="straightConnector1">
                        <a:avLst/>
                      </a:prstGeom>
                      <a:ln>
                        <a:tailEnd type="arrow"/>
                      </a:ln>
                    </a:spPr>
                    <a:style>
                      <a:lnRef idx="3">
                        <a:schemeClr val="accent1"/>
                      </a:lnRef>
                      <a:fillRef idx="0">
                        <a:schemeClr val="accent1"/>
                      </a:fillRef>
                      <a:effectRef idx="2">
                        <a:schemeClr val="accent1"/>
                      </a:effectRef>
                      <a:fontRef idx="minor">
                        <a:schemeClr val="tx1"/>
                      </a:fontRef>
                    </a:style>
                  </a:cxnSp>
                  <a:sp>
                    <a:nvSpPr>
                      <a:cNvPr id="60" name="TextBox 59"/>
                      <a:cNvSpPr txBox="1"/>
                    </a:nvSpPr>
                    <a:spPr>
                      <a:xfrm>
                        <a:off x="3048000" y="2738735"/>
                        <a:ext cx="2133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smtClean="0">
                              <a:latin typeface="Script MT Bold" pitchFamily="66" charset="0"/>
                            </a:rPr>
                            <a:t>Liquid</a:t>
                          </a:r>
                          <a:endParaRPr lang="en-US" sz="2400" dirty="0">
                            <a:latin typeface="Script MT Bold" pitchFamily="66" charset="0"/>
                          </a:endParaRPr>
                        </a:p>
                      </a:txBody>
                      <a:useSpRect/>
                    </a:txSp>
                  </a:sp>
                  <a:cxnSp>
                    <a:nvCxnSpPr>
                      <a:cNvPr id="62" name="Straight Arrow Connector 61"/>
                      <a:cNvCxnSpPr/>
                    </a:nvCxnSpPr>
                    <a:spPr>
                      <a:xfrm>
                        <a:off x="3200400" y="5562600"/>
                        <a:ext cx="1981200" cy="1588"/>
                      </a:xfrm>
                      <a:prstGeom prst="straightConnector1">
                        <a:avLst/>
                      </a:prstGeom>
                      <a:ln>
                        <a:tailEnd type="arrow"/>
                      </a:ln>
                    </a:spPr>
                    <a:style>
                      <a:lnRef idx="3">
                        <a:schemeClr val="accent1"/>
                      </a:lnRef>
                      <a:fillRef idx="0">
                        <a:schemeClr val="accent1"/>
                      </a:fillRef>
                      <a:effectRef idx="2">
                        <a:schemeClr val="accent1"/>
                      </a:effectRef>
                      <a:fontRef idx="minor">
                        <a:schemeClr val="tx1"/>
                      </a:fontRef>
                    </a:style>
                  </a:cxnSp>
                  <a:cxnSp>
                    <a:nvCxnSpPr>
                      <a:cNvPr id="64" name="Straight Arrow Connector 63"/>
                      <a:cNvCxnSpPr/>
                    </a:nvCxnSpPr>
                    <a:spPr>
                      <a:xfrm rot="10800000">
                        <a:off x="3124200" y="4953000"/>
                        <a:ext cx="2133600" cy="1588"/>
                      </a:xfrm>
                      <a:prstGeom prst="straightConnector1">
                        <a:avLst/>
                      </a:prstGeom>
                      <a:ln>
                        <a:tailEnd type="arrow"/>
                      </a:ln>
                    </a:spPr>
                    <a:style>
                      <a:lnRef idx="3">
                        <a:schemeClr val="accent1"/>
                      </a:lnRef>
                      <a:fillRef idx="0">
                        <a:schemeClr val="accent1"/>
                      </a:fillRef>
                      <a:effectRef idx="2">
                        <a:schemeClr val="accent1"/>
                      </a:effectRef>
                      <a:fontRef idx="minor">
                        <a:schemeClr val="tx1"/>
                      </a:fontRef>
                    </a:style>
                  </a:cxnSp>
                  <a:sp>
                    <a:nvSpPr>
                      <a:cNvPr id="65" name="TextBox 64"/>
                      <a:cNvSpPr txBox="1"/>
                    </a:nvSpPr>
                    <a:spPr>
                      <a:xfrm rot="3142168">
                        <a:off x="4064239" y="3742626"/>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smtClean="0">
                              <a:latin typeface="Script MT Bold" pitchFamily="66" charset="0"/>
                            </a:rPr>
                            <a:t>Solidification</a:t>
                          </a:r>
                          <a:endParaRPr lang="en-US" dirty="0">
                            <a:latin typeface="Script MT Bold" pitchFamily="66" charset="0"/>
                          </a:endParaRPr>
                        </a:p>
                      </a:txBody>
                      <a:useSpRect/>
                    </a:txSp>
                  </a:sp>
                  <a:sp>
                    <a:nvSpPr>
                      <a:cNvPr id="66" name="TextBox 65"/>
                      <a:cNvSpPr txBox="1"/>
                    </a:nvSpPr>
                    <a:spPr>
                      <a:xfrm rot="3142168">
                        <a:off x="4673839" y="3514027"/>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smtClean="0">
                              <a:latin typeface="Script MT Bold" pitchFamily="66" charset="0"/>
                            </a:rPr>
                            <a:t>Melting</a:t>
                          </a:r>
                          <a:endParaRPr lang="en-US" dirty="0">
                            <a:latin typeface="Script MT Bold" pitchFamily="66" charset="0"/>
                          </a:endParaRPr>
                        </a:p>
                      </a:txBody>
                      <a:useSpRect/>
                    </a:txSp>
                  </a:sp>
                  <a:sp>
                    <a:nvSpPr>
                      <a:cNvPr id="67" name="TextBox 66"/>
                      <a:cNvSpPr txBox="1"/>
                    </a:nvSpPr>
                    <a:spPr>
                      <a:xfrm rot="18068698">
                        <a:off x="1641759" y="3703484"/>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smtClean="0">
                              <a:latin typeface="Script MT Bold" pitchFamily="66" charset="0"/>
                            </a:rPr>
                            <a:t>Boiling</a:t>
                          </a:r>
                          <a:endParaRPr lang="en-US" dirty="0">
                            <a:latin typeface="Script MT Bold" pitchFamily="66" charset="0"/>
                          </a:endParaRPr>
                        </a:p>
                      </a:txBody>
                      <a:useSpRect/>
                    </a:txSp>
                  </a:sp>
                  <a:sp>
                    <a:nvSpPr>
                      <a:cNvPr id="35" name="TextBox 34"/>
                      <a:cNvSpPr txBox="1"/>
                    </a:nvSpPr>
                    <a:spPr>
                      <a:xfrm rot="18068698">
                        <a:off x="2233904" y="3860572"/>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smtClean="0">
                              <a:latin typeface="Script MT Bold" pitchFamily="66" charset="0"/>
                            </a:rPr>
                            <a:t>Condensation</a:t>
                          </a:r>
                          <a:endParaRPr lang="en-US" dirty="0">
                            <a:latin typeface="Script MT Bold" pitchFamily="66" charset="0"/>
                          </a:endParaRPr>
                        </a:p>
                      </a:txBody>
                      <a:useSpRect/>
                    </a:txSp>
                  </a:sp>
                  <a:sp>
                    <a:nvSpPr>
                      <a:cNvPr id="37" name="TextBox 36"/>
                      <a:cNvSpPr txBox="1"/>
                    </a:nvSpPr>
                    <a:spPr>
                      <a:xfrm>
                        <a:off x="3352800" y="5105400"/>
                        <a:ext cx="17526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latin typeface="Script MT Bold" pitchFamily="66" charset="0"/>
                            </a:rPr>
                            <a:t>Sublimation</a:t>
                          </a:r>
                          <a:endParaRPr lang="en-US" dirty="0">
                            <a:latin typeface="Script MT Bold" pitchFamily="66" charset="0"/>
                          </a:endParaRPr>
                        </a:p>
                      </a:txBody>
                      <a:useSpRect/>
                    </a:txSp>
                  </a:sp>
                  <a:sp>
                    <a:nvSpPr>
                      <a:cNvPr id="38" name="TextBox 37"/>
                      <a:cNvSpPr txBox="1"/>
                    </a:nvSpPr>
                    <a:spPr>
                      <a:xfrm>
                        <a:off x="3276600" y="5619690"/>
                        <a:ext cx="17526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latin typeface="Script MT Bold" pitchFamily="66" charset="0"/>
                            </a:rPr>
                            <a:t>Sublimation</a:t>
                          </a:r>
                          <a:endParaRPr lang="en-US" dirty="0">
                            <a:latin typeface="Script MT Bold" pitchFamily="66" charset="0"/>
                          </a:endParaRPr>
                        </a:p>
                      </a:txBody>
                      <a:useSpRect/>
                    </a:txSp>
                  </a:sp>
                </lc:lockedCanvas>
              </a:graphicData>
            </a:graphic>
          </wp:inline>
        </w:drawing>
      </w:r>
    </w:p>
    <w:p w:rsidR="00CB3F2C" w:rsidRDefault="00A625BB" w:rsidP="00783308">
      <w:pPr>
        <w:pStyle w:val="ListParagraph"/>
        <w:numPr>
          <w:ilvl w:val="0"/>
          <w:numId w:val="16"/>
        </w:numPr>
        <w:rPr>
          <w:rFonts w:ascii="Modern No. 20" w:hAnsi="Modern No. 20"/>
          <w:sz w:val="28"/>
          <w:szCs w:val="36"/>
        </w:rPr>
      </w:pPr>
      <w:r>
        <w:rPr>
          <w:rFonts w:ascii="Modern No. 20" w:hAnsi="Modern No. 20"/>
          <w:sz w:val="28"/>
          <w:szCs w:val="36"/>
        </w:rPr>
        <w:t xml:space="preserve">Measurement of Temperature: It is very important to measure temperature, mostly in our day to day life we measure temperature in </w:t>
      </w:r>
      <w:r>
        <w:rPr>
          <w:rFonts w:ascii="Modern No. 20" w:hAnsi="Modern No. 20"/>
          <w:sz w:val="28"/>
          <w:szCs w:val="36"/>
          <w:vertAlign w:val="superscript"/>
        </w:rPr>
        <w:t>o</w:t>
      </w:r>
      <w:r>
        <w:rPr>
          <w:rFonts w:ascii="Modern No. 20" w:hAnsi="Modern No. 20"/>
          <w:sz w:val="28"/>
          <w:szCs w:val="36"/>
        </w:rPr>
        <w:t>C (Degree Celsius)</w:t>
      </w:r>
      <w:r w:rsidR="00CB3F2C">
        <w:rPr>
          <w:rFonts w:ascii="Modern No. 20" w:hAnsi="Modern No. 20"/>
          <w:sz w:val="28"/>
          <w:szCs w:val="36"/>
        </w:rPr>
        <w:t xml:space="preserve">, but it is not S.I. Unit to </w:t>
      </w:r>
      <w:r w:rsidR="00CB3F2C">
        <w:rPr>
          <w:rFonts w:ascii="Modern No. 20" w:hAnsi="Modern No. 20"/>
          <w:sz w:val="28"/>
          <w:szCs w:val="36"/>
        </w:rPr>
        <w:lastRenderedPageBreak/>
        <w:t>measure temperature. The S.I. Unit of temperature is K (Kelvin). Our Body temperature is 36</w:t>
      </w:r>
      <w:r w:rsidR="00CB3F2C">
        <w:rPr>
          <w:rFonts w:ascii="Modern No. 20" w:hAnsi="Modern No. 20"/>
          <w:sz w:val="28"/>
          <w:szCs w:val="36"/>
          <w:vertAlign w:val="superscript"/>
        </w:rPr>
        <w:t>o</w:t>
      </w:r>
      <w:r w:rsidR="00CB3F2C">
        <w:rPr>
          <w:rFonts w:ascii="Modern No. 20" w:hAnsi="Modern No. 20"/>
          <w:sz w:val="28"/>
          <w:szCs w:val="36"/>
        </w:rPr>
        <w:t xml:space="preserve">C. To convert </w:t>
      </w:r>
      <w:r w:rsidR="00CB3F2C">
        <w:rPr>
          <w:rFonts w:ascii="Modern No. 20" w:hAnsi="Modern No. 20"/>
          <w:sz w:val="28"/>
          <w:szCs w:val="36"/>
          <w:vertAlign w:val="superscript"/>
        </w:rPr>
        <w:t>o</w:t>
      </w:r>
      <w:r w:rsidR="00CB3F2C">
        <w:rPr>
          <w:rFonts w:ascii="Modern No. 20" w:hAnsi="Modern No. 20"/>
          <w:sz w:val="28"/>
          <w:szCs w:val="36"/>
        </w:rPr>
        <w:t>C into Kelvin just follow this:</w:t>
      </w:r>
    </w:p>
    <w:p w:rsidR="00783308" w:rsidRDefault="003A7B39" w:rsidP="00CB3F2C">
      <w:pPr>
        <w:pStyle w:val="ListParagraph"/>
        <w:numPr>
          <w:ilvl w:val="0"/>
          <w:numId w:val="17"/>
        </w:numPr>
        <w:rPr>
          <w:rFonts w:ascii="Modern No. 20" w:hAnsi="Modern No. 20"/>
          <w:sz w:val="28"/>
          <w:szCs w:val="36"/>
        </w:rPr>
      </w:pPr>
      <w:r>
        <w:rPr>
          <w:rFonts w:ascii="Modern No. 20" w:hAnsi="Modern No. 20"/>
          <w:sz w:val="28"/>
          <w:szCs w:val="36"/>
        </w:rPr>
        <w:t>(Temperature in K)</w:t>
      </w:r>
      <w:r>
        <w:rPr>
          <w:rFonts w:ascii="Book Antiqua" w:hAnsi="Book Antiqua"/>
          <w:sz w:val="28"/>
          <w:szCs w:val="36"/>
        </w:rPr>
        <w:t>=</w:t>
      </w:r>
      <w:r>
        <w:rPr>
          <w:rFonts w:ascii="Modern No. 20" w:hAnsi="Modern No. 20"/>
          <w:sz w:val="28"/>
          <w:szCs w:val="36"/>
        </w:rPr>
        <w:t xml:space="preserve">273+(Temperature in </w:t>
      </w:r>
      <w:r>
        <w:rPr>
          <w:rFonts w:ascii="Modern No. 20" w:hAnsi="Modern No. 20"/>
          <w:sz w:val="28"/>
          <w:szCs w:val="36"/>
          <w:vertAlign w:val="superscript"/>
        </w:rPr>
        <w:t>o</w:t>
      </w:r>
      <w:r>
        <w:rPr>
          <w:rFonts w:ascii="Modern No. 20" w:hAnsi="Modern No. 20"/>
          <w:sz w:val="28"/>
          <w:szCs w:val="36"/>
        </w:rPr>
        <w:t>C)</w:t>
      </w:r>
    </w:p>
    <w:p w:rsidR="00064AC8" w:rsidRDefault="003A4E13" w:rsidP="00064AC8">
      <w:pPr>
        <w:pStyle w:val="ListParagraph"/>
        <w:numPr>
          <w:ilvl w:val="0"/>
          <w:numId w:val="16"/>
        </w:numPr>
        <w:rPr>
          <w:rFonts w:ascii="Modern No. 20" w:hAnsi="Modern No. 20"/>
          <w:sz w:val="28"/>
          <w:szCs w:val="36"/>
        </w:rPr>
      </w:pPr>
      <w:r>
        <w:rPr>
          <w:rFonts w:ascii="Modern No. 20" w:hAnsi="Modern No. 20"/>
          <w:sz w:val="28"/>
          <w:szCs w:val="36"/>
        </w:rPr>
        <w:t>Evaporation</w:t>
      </w:r>
      <w:r w:rsidR="004A7098">
        <w:rPr>
          <w:rFonts w:ascii="Modern No. 20" w:hAnsi="Modern No. 20"/>
          <w:sz w:val="28"/>
          <w:szCs w:val="36"/>
        </w:rPr>
        <w:t>: The process of conversion of Liquid to gas due to escaping of particles from liquid surface even below its boiling point is called Evaporation</w:t>
      </w:r>
      <w:r w:rsidR="00E33CD3">
        <w:rPr>
          <w:rFonts w:ascii="Modern No. 20" w:hAnsi="Modern No. 20"/>
          <w:sz w:val="28"/>
          <w:szCs w:val="36"/>
        </w:rPr>
        <w:t>.</w:t>
      </w:r>
    </w:p>
    <w:p w:rsidR="00E33CD3" w:rsidRDefault="00E33CD3" w:rsidP="00064AC8">
      <w:pPr>
        <w:pStyle w:val="ListParagraph"/>
        <w:numPr>
          <w:ilvl w:val="0"/>
          <w:numId w:val="16"/>
        </w:numPr>
        <w:rPr>
          <w:rFonts w:ascii="Modern No. 20" w:hAnsi="Modern No. 20"/>
          <w:sz w:val="28"/>
          <w:szCs w:val="36"/>
        </w:rPr>
      </w:pPr>
      <w:r>
        <w:rPr>
          <w:rFonts w:ascii="Modern No. 20" w:hAnsi="Modern No. 20"/>
          <w:sz w:val="28"/>
          <w:szCs w:val="36"/>
        </w:rPr>
        <w:t>Evaporation is Surface Phenomenon</w:t>
      </w:r>
    </w:p>
    <w:p w:rsidR="00E36C4D" w:rsidRDefault="00E36C4D" w:rsidP="00064AC8">
      <w:pPr>
        <w:pStyle w:val="ListParagraph"/>
        <w:numPr>
          <w:ilvl w:val="0"/>
          <w:numId w:val="16"/>
        </w:numPr>
        <w:rPr>
          <w:rFonts w:ascii="Modern No. 20" w:hAnsi="Modern No. 20"/>
          <w:sz w:val="28"/>
          <w:szCs w:val="36"/>
        </w:rPr>
      </w:pPr>
      <w:r>
        <w:rPr>
          <w:rFonts w:ascii="Modern No. 20" w:hAnsi="Modern No. 20"/>
          <w:sz w:val="28"/>
          <w:szCs w:val="36"/>
        </w:rPr>
        <w:t>Rate of Evaporation depends on following factors</w:t>
      </w:r>
    </w:p>
    <w:p w:rsidR="00035D38" w:rsidRDefault="00035D38" w:rsidP="00035D38">
      <w:pPr>
        <w:pStyle w:val="ListParagraph"/>
        <w:numPr>
          <w:ilvl w:val="0"/>
          <w:numId w:val="17"/>
        </w:numPr>
        <w:rPr>
          <w:rFonts w:ascii="Modern No. 20" w:hAnsi="Modern No. 20"/>
          <w:sz w:val="28"/>
          <w:szCs w:val="36"/>
        </w:rPr>
      </w:pPr>
      <w:r>
        <w:rPr>
          <w:rFonts w:ascii="Modern No. 20" w:hAnsi="Modern No. 20"/>
          <w:sz w:val="28"/>
          <w:szCs w:val="36"/>
        </w:rPr>
        <w:t>Temperature</w:t>
      </w:r>
    </w:p>
    <w:p w:rsidR="00035D38" w:rsidRDefault="00035D38" w:rsidP="00035D38">
      <w:pPr>
        <w:pStyle w:val="ListParagraph"/>
        <w:numPr>
          <w:ilvl w:val="0"/>
          <w:numId w:val="17"/>
        </w:numPr>
        <w:rPr>
          <w:rFonts w:ascii="Modern No. 20" w:hAnsi="Modern No. 20"/>
          <w:sz w:val="28"/>
          <w:szCs w:val="36"/>
        </w:rPr>
      </w:pPr>
      <w:r>
        <w:rPr>
          <w:rFonts w:ascii="Modern No. 20" w:hAnsi="Modern No. 20"/>
          <w:sz w:val="28"/>
          <w:szCs w:val="36"/>
        </w:rPr>
        <w:t>Surface Area</w:t>
      </w:r>
    </w:p>
    <w:p w:rsidR="00035D38" w:rsidRDefault="00035D38" w:rsidP="00035D38">
      <w:pPr>
        <w:pStyle w:val="ListParagraph"/>
        <w:numPr>
          <w:ilvl w:val="0"/>
          <w:numId w:val="17"/>
        </w:numPr>
        <w:rPr>
          <w:rFonts w:ascii="Modern No. 20" w:hAnsi="Modern No. 20"/>
          <w:sz w:val="28"/>
          <w:szCs w:val="36"/>
        </w:rPr>
      </w:pPr>
      <w:r>
        <w:rPr>
          <w:rFonts w:ascii="Modern No. 20" w:hAnsi="Modern No. 20"/>
          <w:sz w:val="28"/>
          <w:szCs w:val="36"/>
        </w:rPr>
        <w:t>Humidity</w:t>
      </w:r>
    </w:p>
    <w:p w:rsidR="00035D38" w:rsidRDefault="00A623F5" w:rsidP="00035D38">
      <w:pPr>
        <w:pStyle w:val="ListParagraph"/>
        <w:numPr>
          <w:ilvl w:val="0"/>
          <w:numId w:val="17"/>
        </w:numPr>
        <w:rPr>
          <w:rFonts w:ascii="Modern No. 20" w:hAnsi="Modern No. 20"/>
          <w:sz w:val="28"/>
          <w:szCs w:val="36"/>
        </w:rPr>
      </w:pPr>
      <w:r>
        <w:rPr>
          <w:rFonts w:ascii="Modern No. 20" w:hAnsi="Modern No. 20"/>
          <w:sz w:val="28"/>
          <w:szCs w:val="36"/>
        </w:rPr>
        <w:t>Wind</w:t>
      </w:r>
    </w:p>
    <w:p w:rsidR="00EA3BE6" w:rsidRDefault="00BC6AE9" w:rsidP="00EA3BE6">
      <w:pPr>
        <w:pStyle w:val="ListParagraph"/>
        <w:numPr>
          <w:ilvl w:val="0"/>
          <w:numId w:val="19"/>
        </w:numPr>
        <w:rPr>
          <w:rFonts w:ascii="Modern No. 20" w:hAnsi="Modern No. 20"/>
          <w:sz w:val="28"/>
          <w:szCs w:val="36"/>
        </w:rPr>
      </w:pPr>
      <w:r>
        <w:rPr>
          <w:rFonts w:ascii="Modern No. 20" w:hAnsi="Modern No. 20"/>
          <w:sz w:val="28"/>
          <w:szCs w:val="36"/>
        </w:rPr>
        <w:t>Rate of Evaporation is directly proportional to temperature, i.e. More the temperature means more the rate of Evaporation</w:t>
      </w:r>
    </w:p>
    <w:p w:rsidR="00041AE3" w:rsidRDefault="00041AE3" w:rsidP="00EA3BE6">
      <w:pPr>
        <w:pStyle w:val="ListParagraph"/>
        <w:numPr>
          <w:ilvl w:val="0"/>
          <w:numId w:val="19"/>
        </w:numPr>
        <w:rPr>
          <w:rFonts w:ascii="Modern No. 20" w:hAnsi="Modern No. 20"/>
          <w:sz w:val="28"/>
          <w:szCs w:val="36"/>
        </w:rPr>
      </w:pPr>
      <w:r>
        <w:rPr>
          <w:rFonts w:ascii="Modern No. 20" w:hAnsi="Modern No. 20"/>
          <w:sz w:val="28"/>
          <w:szCs w:val="36"/>
        </w:rPr>
        <w:t xml:space="preserve">Rate of Evaporation is directly proportional to </w:t>
      </w:r>
      <w:r w:rsidR="00DE4785">
        <w:rPr>
          <w:rFonts w:ascii="Modern No. 20" w:hAnsi="Modern No. 20"/>
          <w:sz w:val="28"/>
          <w:szCs w:val="36"/>
        </w:rPr>
        <w:t>Surface Area, i.e. More the Surface Area means more the rate of Evaporation</w:t>
      </w:r>
    </w:p>
    <w:p w:rsidR="00DE4785" w:rsidRDefault="00DE4785" w:rsidP="00EA3BE6">
      <w:pPr>
        <w:pStyle w:val="ListParagraph"/>
        <w:numPr>
          <w:ilvl w:val="0"/>
          <w:numId w:val="19"/>
        </w:numPr>
        <w:rPr>
          <w:rFonts w:ascii="Modern No. 20" w:hAnsi="Modern No. 20"/>
          <w:sz w:val="28"/>
          <w:szCs w:val="36"/>
        </w:rPr>
      </w:pPr>
      <w:r>
        <w:rPr>
          <w:rFonts w:ascii="Modern No. 20" w:hAnsi="Modern No. 20"/>
          <w:sz w:val="28"/>
          <w:szCs w:val="36"/>
        </w:rPr>
        <w:t>Rate of Evaporation is inversely proportional to Humidity, i.e. More the Humidity means less the rate of evaporation</w:t>
      </w:r>
    </w:p>
    <w:p w:rsidR="002D61C3" w:rsidRDefault="002D61C3" w:rsidP="00EA3BE6">
      <w:pPr>
        <w:pStyle w:val="ListParagraph"/>
        <w:numPr>
          <w:ilvl w:val="0"/>
          <w:numId w:val="19"/>
        </w:numPr>
        <w:rPr>
          <w:rFonts w:ascii="Modern No. 20" w:hAnsi="Modern No. 20"/>
          <w:sz w:val="28"/>
          <w:szCs w:val="36"/>
        </w:rPr>
      </w:pPr>
      <w:r>
        <w:rPr>
          <w:rFonts w:ascii="Modern No. 20" w:hAnsi="Modern No. 20"/>
          <w:sz w:val="28"/>
          <w:szCs w:val="36"/>
        </w:rPr>
        <w:t xml:space="preserve">Rate of Evaporation is directly proportional to </w:t>
      </w:r>
      <w:r w:rsidR="000C660F">
        <w:rPr>
          <w:rFonts w:ascii="Modern No. 20" w:hAnsi="Modern No. 20"/>
          <w:sz w:val="28"/>
          <w:szCs w:val="36"/>
        </w:rPr>
        <w:t>Wind, i.e. More the Wind means More the rate of Evaporation</w:t>
      </w:r>
    </w:p>
    <w:p w:rsidR="00E4682C" w:rsidRDefault="00E4682C" w:rsidP="00E4682C">
      <w:pPr>
        <w:pStyle w:val="ListParagraph"/>
        <w:ind w:left="1440"/>
        <w:rPr>
          <w:rFonts w:ascii="Modern No. 20" w:hAnsi="Modern No. 20"/>
          <w:sz w:val="28"/>
          <w:szCs w:val="36"/>
        </w:rPr>
      </w:pPr>
    </w:p>
    <w:p w:rsidR="00432BA5" w:rsidRDefault="00E4682C" w:rsidP="00E4682C">
      <w:pPr>
        <w:pStyle w:val="ListParagraph"/>
        <w:numPr>
          <w:ilvl w:val="0"/>
          <w:numId w:val="19"/>
        </w:numPr>
        <w:rPr>
          <w:rFonts w:ascii="Modern No. 20" w:hAnsi="Modern No. 20"/>
          <w:sz w:val="28"/>
          <w:szCs w:val="36"/>
        </w:rPr>
      </w:pPr>
      <w:r>
        <w:rPr>
          <w:rFonts w:ascii="Modern No. 20" w:hAnsi="Modern No. 20"/>
          <w:sz w:val="28"/>
          <w:szCs w:val="36"/>
        </w:rPr>
        <w:t xml:space="preserve">Another Importance of Evaporation is Cooling </w:t>
      </w:r>
      <w:r w:rsidR="0088603A">
        <w:rPr>
          <w:rFonts w:ascii="Modern No. 20" w:hAnsi="Modern No. 20"/>
          <w:sz w:val="28"/>
          <w:szCs w:val="36"/>
        </w:rPr>
        <w:t>Effect;</w:t>
      </w:r>
      <w:r>
        <w:rPr>
          <w:rFonts w:ascii="Modern No. 20" w:hAnsi="Modern No. 20"/>
          <w:sz w:val="28"/>
          <w:szCs w:val="36"/>
        </w:rPr>
        <w:t xml:space="preserve"> Evaporation causes cooling sen</w:t>
      </w:r>
      <w:r w:rsidR="004B77BB">
        <w:rPr>
          <w:rFonts w:ascii="Modern No. 20" w:hAnsi="Modern No. 20"/>
          <w:sz w:val="28"/>
          <w:szCs w:val="36"/>
        </w:rPr>
        <w:t xml:space="preserve">sation on the contacted surface. Evaporation needs latent heat to increase kinetic energy of particles and to </w:t>
      </w:r>
      <w:r w:rsidR="00432BA5">
        <w:rPr>
          <w:rFonts w:ascii="Modern No. 20" w:hAnsi="Modern No. 20"/>
          <w:sz w:val="28"/>
          <w:szCs w:val="36"/>
        </w:rPr>
        <w:t>escape;</w:t>
      </w:r>
      <w:r w:rsidR="004B77BB">
        <w:rPr>
          <w:rFonts w:ascii="Modern No. 20" w:hAnsi="Modern No. 20"/>
          <w:sz w:val="28"/>
          <w:szCs w:val="36"/>
        </w:rPr>
        <w:t xml:space="preserve"> it takes heat from the contacted surface and provid</w:t>
      </w:r>
      <w:r w:rsidR="005D409F">
        <w:rPr>
          <w:rFonts w:ascii="Modern No. 20" w:hAnsi="Modern No. 20"/>
          <w:sz w:val="28"/>
          <w:szCs w:val="36"/>
        </w:rPr>
        <w:t>es cooling sensation to surface.</w:t>
      </w:r>
    </w:p>
    <w:p w:rsidR="00432BA5" w:rsidRDefault="00432BA5" w:rsidP="00432BA5">
      <w:pPr>
        <w:jc w:val="center"/>
      </w:pPr>
      <w:r>
        <w:rPr>
          <w:noProof/>
        </w:rPr>
        <w:drawing>
          <wp:inline distT="0" distB="0" distL="0" distR="0">
            <wp:extent cx="6286747" cy="283923"/>
            <wp:effectExtent l="19050" t="0" r="0" b="0"/>
            <wp:docPr id="4" name="Picture 2" descr="C:\Program Files\Microsoft Office\MEDIA\OFFICE12\Lines\BD2130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21303_.gif"/>
                    <pic:cNvPicPr>
                      <a:picLocks noChangeAspect="1" noChangeArrowheads="1"/>
                    </pic:cNvPicPr>
                  </pic:nvPicPr>
                  <pic:blipFill>
                    <a:blip r:embed="rId9">
                      <a:duotone>
                        <a:schemeClr val="accent3">
                          <a:shade val="45000"/>
                          <a:satMod val="135000"/>
                        </a:schemeClr>
                        <a:prstClr val="white"/>
                      </a:duotone>
                    </a:blip>
                    <a:srcRect/>
                    <a:stretch>
                      <a:fillRect/>
                    </a:stretch>
                  </pic:blipFill>
                  <pic:spPr bwMode="auto">
                    <a:xfrm>
                      <a:off x="0" y="0"/>
                      <a:ext cx="6293790" cy="284241"/>
                    </a:xfrm>
                    <a:prstGeom prst="rect">
                      <a:avLst/>
                    </a:prstGeom>
                    <a:noFill/>
                    <a:ln w="9525">
                      <a:noFill/>
                      <a:miter lim="800000"/>
                      <a:headEnd/>
                      <a:tailEnd/>
                    </a:ln>
                  </pic:spPr>
                </pic:pic>
              </a:graphicData>
            </a:graphic>
          </wp:inline>
        </w:drawing>
      </w:r>
    </w:p>
    <w:p w:rsidR="00245D9F" w:rsidRDefault="00FB011F" w:rsidP="00432BA5">
      <w:pPr>
        <w:rPr>
          <w:rFonts w:ascii="Modern No. 20" w:hAnsi="Modern No. 20"/>
          <w:sz w:val="24"/>
          <w:szCs w:val="32"/>
        </w:rPr>
      </w:pPr>
      <w:r>
        <w:rPr>
          <w:rFonts w:ascii="Modern No. 20" w:hAnsi="Modern No. 20"/>
          <w:noProof/>
          <w:sz w:val="24"/>
          <w:szCs w:val="32"/>
        </w:rPr>
        <w:pict>
          <v:shape id="_x0000_s1029" type="#_x0000_t32" style="position:absolute;margin-left:7.5pt;margin-top:98.6pt;width:485.3pt;height:0;z-index:251661312" o:connectortype="straight" strokecolor="red">
            <v:shadow on="t" opacity=".5" offset="-6pt,-6pt"/>
          </v:shape>
        </w:pict>
      </w:r>
      <w:r>
        <w:rPr>
          <w:rFonts w:ascii="Modern No. 20" w:hAnsi="Modern No. 20"/>
          <w:noProof/>
          <w:sz w:val="24"/>
          <w:szCs w:val="32"/>
        </w:rPr>
        <w:pict>
          <v:rect id="_x0000_s1028" style="position:absolute;margin-left:117.8pt;margin-top:5.95pt;width:375pt;height:77.6pt;z-index:251660288" strokecolor="#7030a0">
            <v:shadow on="t" opacity=".5" offset="-6pt,-6pt"/>
            <v:textbox>
              <w:txbxContent>
                <w:p w:rsidR="000A7B2D" w:rsidRDefault="000A7B2D" w:rsidP="000A7B2D">
                  <w:pPr>
                    <w:jc w:val="center"/>
                    <w:rPr>
                      <w:rFonts w:ascii="Book Antiqua" w:hAnsi="Book Antiqua"/>
                      <w:sz w:val="28"/>
                      <w:szCs w:val="36"/>
                    </w:rPr>
                  </w:pPr>
                  <w:r>
                    <w:rPr>
                      <w:rFonts w:ascii="Book Antiqua" w:hAnsi="Book Antiqua"/>
                      <w:sz w:val="28"/>
                      <w:szCs w:val="36"/>
                    </w:rPr>
                    <w:t xml:space="preserve">For Any Suggestions, Query or Feedback, You can mail me at </w:t>
                  </w:r>
                  <w:hyperlink r:id="rId10" w:history="1">
                    <w:r w:rsidRPr="006F212E">
                      <w:rPr>
                        <w:rStyle w:val="Hyperlink"/>
                        <w:rFonts w:ascii="Book Antiqua" w:hAnsi="Book Antiqua"/>
                        <w:sz w:val="28"/>
                        <w:szCs w:val="36"/>
                      </w:rPr>
                      <w:t>b.pritam.2222@gmail.com</w:t>
                    </w:r>
                  </w:hyperlink>
                </w:p>
                <w:p w:rsidR="000A7B2D" w:rsidRPr="000A7B2D" w:rsidRDefault="000A7B2D" w:rsidP="000A7B2D">
                  <w:pPr>
                    <w:jc w:val="center"/>
                    <w:rPr>
                      <w:rFonts w:ascii="Book Antiqua" w:hAnsi="Book Antiqua"/>
                      <w:sz w:val="32"/>
                      <w:szCs w:val="40"/>
                    </w:rPr>
                  </w:pPr>
                  <w:r>
                    <w:rPr>
                      <w:rFonts w:ascii="Book Antiqua" w:hAnsi="Book Antiqua"/>
                      <w:sz w:val="32"/>
                      <w:szCs w:val="40"/>
                    </w:rPr>
                    <w:t>ALL THE BEST!!!</w:t>
                  </w:r>
                </w:p>
                <w:p w:rsidR="000A7B2D" w:rsidRPr="000A7B2D" w:rsidRDefault="000A7B2D" w:rsidP="000A7B2D">
                  <w:pPr>
                    <w:jc w:val="center"/>
                    <w:rPr>
                      <w:rFonts w:ascii="Book Antiqua" w:hAnsi="Book Antiqua"/>
                      <w:sz w:val="28"/>
                      <w:szCs w:val="36"/>
                    </w:rPr>
                  </w:pPr>
                </w:p>
              </w:txbxContent>
            </v:textbox>
          </v:rect>
        </w:pict>
      </w:r>
      <w:r w:rsidR="000A7B2D" w:rsidRPr="000A7B2D">
        <w:rPr>
          <w:rFonts w:ascii="Modern No. 20" w:hAnsi="Modern No. 20"/>
          <w:noProof/>
          <w:sz w:val="24"/>
          <w:szCs w:val="32"/>
        </w:rPr>
        <w:drawing>
          <wp:inline distT="0" distB="0" distL="0" distR="0">
            <wp:extent cx="1572244" cy="1214894"/>
            <wp:effectExtent l="19050" t="0" r="8906" b="0"/>
            <wp:docPr id="12" name="Picture 7" descr="C:\Users\shree\Desktop\New folder (2)\create_thumb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ree\Desktop\New folder (2)\create_thumb (43).png"/>
                    <pic:cNvPicPr>
                      <a:picLocks noChangeAspect="1" noChangeArrowheads="1"/>
                    </pic:cNvPicPr>
                  </pic:nvPicPr>
                  <pic:blipFill>
                    <a:blip r:embed="rId11"/>
                    <a:srcRect/>
                    <a:stretch>
                      <a:fillRect/>
                    </a:stretch>
                  </pic:blipFill>
                  <pic:spPr bwMode="auto">
                    <a:xfrm>
                      <a:off x="0" y="0"/>
                      <a:ext cx="1572802" cy="1215326"/>
                    </a:xfrm>
                    <a:prstGeom prst="rect">
                      <a:avLst/>
                    </a:prstGeom>
                    <a:noFill/>
                    <a:ln w="9525">
                      <a:noFill/>
                      <a:miter lim="800000"/>
                      <a:headEnd/>
                      <a:tailEnd/>
                    </a:ln>
                  </pic:spPr>
                </pic:pic>
              </a:graphicData>
            </a:graphic>
          </wp:inline>
        </w:drawing>
      </w:r>
    </w:p>
    <w:p w:rsidR="00E4682C" w:rsidRDefault="00245D9F" w:rsidP="00245D9F">
      <w:pPr>
        <w:rPr>
          <w:rFonts w:ascii="Modern No. 20" w:hAnsi="Modern No. 20"/>
          <w:color w:val="00B0F0"/>
          <w:sz w:val="32"/>
          <w:szCs w:val="40"/>
        </w:rPr>
      </w:pPr>
      <w:r>
        <w:rPr>
          <w:rFonts w:ascii="Modern No. 20" w:hAnsi="Modern No. 20"/>
          <w:color w:val="00B0F0"/>
          <w:sz w:val="32"/>
          <w:szCs w:val="40"/>
        </w:rPr>
        <w:t>(A division of Apsara’s Educational Services)</w:t>
      </w:r>
    </w:p>
    <w:p w:rsidR="00245D9F" w:rsidRDefault="00245D9F" w:rsidP="00245D9F">
      <w:pPr>
        <w:rPr>
          <w:rFonts w:ascii="Modern No. 20" w:hAnsi="Modern No. 20"/>
          <w:color w:val="00B0F0"/>
          <w:sz w:val="32"/>
          <w:szCs w:val="40"/>
        </w:rPr>
      </w:pPr>
      <w:r>
        <w:rPr>
          <w:rFonts w:ascii="Modern No. 20" w:hAnsi="Modern No. 20"/>
          <w:color w:val="00B0F0"/>
          <w:sz w:val="32"/>
          <w:szCs w:val="40"/>
        </w:rPr>
        <w:t>Phoenix Central Branch-</w:t>
      </w:r>
      <w:r w:rsidR="00E14936">
        <w:rPr>
          <w:rFonts w:ascii="Modern No. 20" w:hAnsi="Modern No. 20"/>
          <w:color w:val="00B0F0"/>
          <w:sz w:val="32"/>
          <w:szCs w:val="40"/>
        </w:rPr>
        <w:t>DLA (Distance Learning Association)</w:t>
      </w:r>
    </w:p>
    <w:p w:rsidR="00245D9F" w:rsidRPr="008506FD" w:rsidRDefault="00245D9F" w:rsidP="00245D9F">
      <w:pPr>
        <w:ind w:firstLine="720"/>
        <w:jc w:val="right"/>
        <w:rPr>
          <w:rFonts w:ascii="Modern No. 20" w:hAnsi="Modern No. 20"/>
          <w:color w:val="7030A0"/>
          <w:sz w:val="32"/>
          <w:szCs w:val="40"/>
        </w:rPr>
      </w:pPr>
      <w:r>
        <w:rPr>
          <w:rFonts w:ascii="Modern No. 20" w:hAnsi="Modern No. 20"/>
          <w:color w:val="00B0F0"/>
          <w:sz w:val="32"/>
          <w:szCs w:val="40"/>
        </w:rPr>
        <w:t xml:space="preserve">By </w:t>
      </w:r>
      <w:r w:rsidRPr="008506FD">
        <w:rPr>
          <w:rFonts w:ascii="Modern No. 20" w:hAnsi="Modern No. 20"/>
          <w:i/>
          <w:iCs/>
          <w:color w:val="7030A0"/>
          <w:sz w:val="32"/>
          <w:szCs w:val="40"/>
        </w:rPr>
        <w:t xml:space="preserve">Pritam Banerjee and Phoenix </w:t>
      </w:r>
      <w:r w:rsidR="008A359F">
        <w:rPr>
          <w:rFonts w:ascii="Modern No. 20" w:hAnsi="Modern No. 20"/>
          <w:i/>
          <w:iCs/>
          <w:color w:val="7030A0"/>
          <w:sz w:val="32"/>
          <w:szCs w:val="40"/>
        </w:rPr>
        <w:t xml:space="preserve">Tutor’s </w:t>
      </w:r>
      <w:r w:rsidRPr="008506FD">
        <w:rPr>
          <w:rFonts w:ascii="Modern No. 20" w:hAnsi="Modern No. 20"/>
          <w:i/>
          <w:iCs/>
          <w:color w:val="7030A0"/>
          <w:sz w:val="32"/>
          <w:szCs w:val="40"/>
        </w:rPr>
        <w:t>Team</w:t>
      </w:r>
    </w:p>
    <w:sectPr w:rsidR="00245D9F" w:rsidRPr="008506FD" w:rsidSect="00D80C47">
      <w:footerReference w:type="default" r:id="rId12"/>
      <w:pgSz w:w="12240" w:h="15840"/>
      <w:pgMar w:top="540" w:right="1440" w:bottom="810" w:left="1440" w:header="720" w:footer="720" w:gutter="0"/>
      <w:pgBorders w:offsetFrom="page">
        <w:top w:val="single" w:sz="4" w:space="24" w:color="92D050"/>
        <w:left w:val="single" w:sz="4" w:space="24" w:color="92D050"/>
        <w:bottom w:val="single" w:sz="4" w:space="24" w:color="92D050"/>
        <w:right w:val="single" w:sz="4" w:space="24" w:color="92D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6B" w:rsidRDefault="0013366B" w:rsidP="00B65298">
      <w:pPr>
        <w:spacing w:after="0" w:line="240" w:lineRule="auto"/>
      </w:pPr>
      <w:r>
        <w:separator/>
      </w:r>
    </w:p>
  </w:endnote>
  <w:endnote w:type="continuationSeparator" w:id="1">
    <w:p w:rsidR="0013366B" w:rsidRDefault="0013366B" w:rsidP="00B65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45"/>
      <w:docPartObj>
        <w:docPartGallery w:val="Page Numbers (Bottom of Page)"/>
        <w:docPartUnique/>
      </w:docPartObj>
    </w:sdtPr>
    <w:sdtContent>
      <w:p w:rsidR="001A5DEB" w:rsidRDefault="00FB011F">
        <w:pPr>
          <w:pStyle w:val="Footer"/>
        </w:pPr>
        <w:r>
          <w:rPr>
            <w:noProof/>
            <w:lang w:bidi="ar-SA"/>
          </w:rPr>
          <w:pict>
            <v:group id="_x0000_s2074" style="position:absolute;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2075" style="position:absolute;left:13;top:14340;width:1410;height:71;flip:y;mso-width-percent:1000;mso-position-horizontal:left;mso-position-horizontal-relative:left-margin-area;mso-width-percent:1000;mso-width-relative:left-margin-area" coordorigin="-83,540" coordsize="1218,71">
                <v:rect id="_x0000_s2076" style="position:absolute;left:678;top:540;width:457;height:71" fillcolor="#5f497a [2407]" strokecolor="#5f497a [2407]"/>
                <v:shapetype id="_x0000_t32" coordsize="21600,21600" o:spt="32" o:oned="t" path="m,l21600,21600e" filled="f">
                  <v:path arrowok="t" fillok="f" o:connecttype="none"/>
                  <o:lock v:ext="edit" shapetype="t"/>
                </v:shapetype>
                <v:shape id="_x0000_s2077" type="#_x0000_t32" style="position:absolute;left:-83;top:540;width:761;height:0;flip:x" o:connectortype="straight" strokecolor="#5f497a [2407]"/>
              </v:group>
              <v:rect id="_x0000_s2078" style="position:absolute;left:405;top:11415;width:1033;height:2805;mso-position-horizontal:right;mso-position-horizontal-relative:left-margin-area;v-text-anchor:bottom" stroked="f">
                <v:textbox style="layout-flow:vertical" inset="0,0,0,0">
                  <w:txbxContent>
                    <w:p w:rsidR="001A5DEB" w:rsidRDefault="00FB011F">
                      <w:pPr>
                        <w:pStyle w:val="NoSpacing"/>
                        <w:jc w:val="right"/>
                        <w:rPr>
                          <w:outline/>
                        </w:rPr>
                      </w:pPr>
                      <w:fldSimple w:instr=" PAGE    \* MERGEFORMAT ">
                        <w:r w:rsidR="00E872DB" w:rsidRPr="00E872DB">
                          <w:rPr>
                            <w:b/>
                            <w:outline/>
                            <w:noProof/>
                            <w:color w:val="5F497A" w:themeColor="accent4" w:themeShade="BF"/>
                            <w:sz w:val="52"/>
                            <w:szCs w:val="52"/>
                          </w:rPr>
                          <w:t>4</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6B" w:rsidRDefault="0013366B" w:rsidP="00B65298">
      <w:pPr>
        <w:spacing w:after="0" w:line="240" w:lineRule="auto"/>
      </w:pPr>
      <w:r>
        <w:separator/>
      </w:r>
    </w:p>
  </w:footnote>
  <w:footnote w:type="continuationSeparator" w:id="1">
    <w:p w:rsidR="0013366B" w:rsidRDefault="0013366B" w:rsidP="00B65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880"/>
    <w:multiLevelType w:val="hybridMultilevel"/>
    <w:tmpl w:val="5706F6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BA260C"/>
    <w:multiLevelType w:val="hybridMultilevel"/>
    <w:tmpl w:val="C6540C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4624FB"/>
    <w:multiLevelType w:val="hybridMultilevel"/>
    <w:tmpl w:val="C9927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90795"/>
    <w:multiLevelType w:val="hybridMultilevel"/>
    <w:tmpl w:val="6DE42164"/>
    <w:lvl w:ilvl="0" w:tplc="04090001">
      <w:start w:val="1"/>
      <w:numFmt w:val="bullet"/>
      <w:lvlText w:val=""/>
      <w:lvlJc w:val="left"/>
      <w:pPr>
        <w:ind w:left="2945" w:hanging="360"/>
      </w:pPr>
      <w:rPr>
        <w:rFonts w:ascii="Symbol" w:hAnsi="Symbol" w:hint="default"/>
      </w:rPr>
    </w:lvl>
    <w:lvl w:ilvl="1" w:tplc="04090003" w:tentative="1">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4">
    <w:nsid w:val="0C611AD9"/>
    <w:multiLevelType w:val="hybridMultilevel"/>
    <w:tmpl w:val="7E2AB3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475A91"/>
    <w:multiLevelType w:val="hybridMultilevel"/>
    <w:tmpl w:val="57421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F7F24"/>
    <w:multiLevelType w:val="hybridMultilevel"/>
    <w:tmpl w:val="D38C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1578A"/>
    <w:multiLevelType w:val="hybridMultilevel"/>
    <w:tmpl w:val="0B065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6763B"/>
    <w:multiLevelType w:val="hybridMultilevel"/>
    <w:tmpl w:val="0B44914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FD55AD"/>
    <w:multiLevelType w:val="hybridMultilevel"/>
    <w:tmpl w:val="2C7AAA42"/>
    <w:lvl w:ilvl="0" w:tplc="04090003">
      <w:start w:val="1"/>
      <w:numFmt w:val="bullet"/>
      <w:lvlText w:val="o"/>
      <w:lvlJc w:val="left"/>
      <w:pPr>
        <w:ind w:left="2216" w:hanging="360"/>
      </w:pPr>
      <w:rPr>
        <w:rFonts w:ascii="Courier New" w:hAnsi="Courier New" w:cs="Courier New"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0">
    <w:nsid w:val="42A0334A"/>
    <w:multiLevelType w:val="hybridMultilevel"/>
    <w:tmpl w:val="EABCB0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3E4426"/>
    <w:multiLevelType w:val="hybridMultilevel"/>
    <w:tmpl w:val="40AEB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42C59"/>
    <w:multiLevelType w:val="hybridMultilevel"/>
    <w:tmpl w:val="372294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C6E5A3A"/>
    <w:multiLevelType w:val="hybridMultilevel"/>
    <w:tmpl w:val="786437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84761CE"/>
    <w:multiLevelType w:val="hybridMultilevel"/>
    <w:tmpl w:val="3F0645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1F6CD5"/>
    <w:multiLevelType w:val="hybridMultilevel"/>
    <w:tmpl w:val="E4F64F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461552"/>
    <w:multiLevelType w:val="hybridMultilevel"/>
    <w:tmpl w:val="AAF861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DC5C00"/>
    <w:multiLevelType w:val="hybridMultilevel"/>
    <w:tmpl w:val="696A87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E39167B"/>
    <w:multiLevelType w:val="hybridMultilevel"/>
    <w:tmpl w:val="55B80F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13"/>
  </w:num>
  <w:num w:numId="4">
    <w:abstractNumId w:val="7"/>
  </w:num>
  <w:num w:numId="5">
    <w:abstractNumId w:val="4"/>
  </w:num>
  <w:num w:numId="6">
    <w:abstractNumId w:val="18"/>
  </w:num>
  <w:num w:numId="7">
    <w:abstractNumId w:val="5"/>
  </w:num>
  <w:num w:numId="8">
    <w:abstractNumId w:val="15"/>
  </w:num>
  <w:num w:numId="9">
    <w:abstractNumId w:val="9"/>
  </w:num>
  <w:num w:numId="10">
    <w:abstractNumId w:val="2"/>
  </w:num>
  <w:num w:numId="11">
    <w:abstractNumId w:val="16"/>
  </w:num>
  <w:num w:numId="12">
    <w:abstractNumId w:val="17"/>
  </w:num>
  <w:num w:numId="13">
    <w:abstractNumId w:val="0"/>
  </w:num>
  <w:num w:numId="14">
    <w:abstractNumId w:val="1"/>
  </w:num>
  <w:num w:numId="15">
    <w:abstractNumId w:val="12"/>
  </w:num>
  <w:num w:numId="16">
    <w:abstractNumId w:val="8"/>
  </w:num>
  <w:num w:numId="17">
    <w:abstractNumId w:val="3"/>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3314">
      <o:colormenu v:ext="edit" strokecolor="red"/>
    </o:shapedefaults>
    <o:shapelayout v:ext="edit">
      <o:idmap v:ext="edit" data="2"/>
      <o:rules v:ext="edit">
        <o:r id="V:Rule2" type="connector" idref="#_x0000_s2077"/>
      </o:rules>
    </o:shapelayout>
  </w:hdrShapeDefaults>
  <w:footnotePr>
    <w:footnote w:id="0"/>
    <w:footnote w:id="1"/>
  </w:footnotePr>
  <w:endnotePr>
    <w:endnote w:id="0"/>
    <w:endnote w:id="1"/>
  </w:endnotePr>
  <w:compat/>
  <w:rsids>
    <w:rsidRoot w:val="005B785D"/>
    <w:rsid w:val="00021285"/>
    <w:rsid w:val="000275BE"/>
    <w:rsid w:val="00035D38"/>
    <w:rsid w:val="000404E8"/>
    <w:rsid w:val="00041AE3"/>
    <w:rsid w:val="00064AC8"/>
    <w:rsid w:val="000A7043"/>
    <w:rsid w:val="000A7B2D"/>
    <w:rsid w:val="000C660F"/>
    <w:rsid w:val="0012009E"/>
    <w:rsid w:val="0013366B"/>
    <w:rsid w:val="001A18BE"/>
    <w:rsid w:val="001A5DEB"/>
    <w:rsid w:val="001F6ED0"/>
    <w:rsid w:val="00221CB2"/>
    <w:rsid w:val="00245D9F"/>
    <w:rsid w:val="002532BA"/>
    <w:rsid w:val="002867FD"/>
    <w:rsid w:val="002D61C3"/>
    <w:rsid w:val="003125BE"/>
    <w:rsid w:val="00340BD9"/>
    <w:rsid w:val="003A4E13"/>
    <w:rsid w:val="003A7B39"/>
    <w:rsid w:val="003B153F"/>
    <w:rsid w:val="003E2C85"/>
    <w:rsid w:val="003F7653"/>
    <w:rsid w:val="00407B7C"/>
    <w:rsid w:val="00432BA5"/>
    <w:rsid w:val="0046476E"/>
    <w:rsid w:val="004A7098"/>
    <w:rsid w:val="004B1D7C"/>
    <w:rsid w:val="004B77BB"/>
    <w:rsid w:val="005B4ED7"/>
    <w:rsid w:val="005B6C5B"/>
    <w:rsid w:val="005B785D"/>
    <w:rsid w:val="005D409F"/>
    <w:rsid w:val="00660A93"/>
    <w:rsid w:val="00675FB2"/>
    <w:rsid w:val="006C221E"/>
    <w:rsid w:val="006F1530"/>
    <w:rsid w:val="006F7764"/>
    <w:rsid w:val="0072449C"/>
    <w:rsid w:val="007619B8"/>
    <w:rsid w:val="00764EAD"/>
    <w:rsid w:val="00776B13"/>
    <w:rsid w:val="00783308"/>
    <w:rsid w:val="00797675"/>
    <w:rsid w:val="007D4D41"/>
    <w:rsid w:val="007E1D9F"/>
    <w:rsid w:val="007F7FB0"/>
    <w:rsid w:val="008506FD"/>
    <w:rsid w:val="0088603A"/>
    <w:rsid w:val="008A00A4"/>
    <w:rsid w:val="008A359F"/>
    <w:rsid w:val="00946652"/>
    <w:rsid w:val="00950851"/>
    <w:rsid w:val="00952598"/>
    <w:rsid w:val="00970340"/>
    <w:rsid w:val="009D2AD3"/>
    <w:rsid w:val="00A623F5"/>
    <w:rsid w:val="00A625BB"/>
    <w:rsid w:val="00B450AC"/>
    <w:rsid w:val="00B65298"/>
    <w:rsid w:val="00B86228"/>
    <w:rsid w:val="00B96F0F"/>
    <w:rsid w:val="00BB2118"/>
    <w:rsid w:val="00BC6AE9"/>
    <w:rsid w:val="00BC6D32"/>
    <w:rsid w:val="00BD38C9"/>
    <w:rsid w:val="00C11636"/>
    <w:rsid w:val="00C22B78"/>
    <w:rsid w:val="00C4257C"/>
    <w:rsid w:val="00C82168"/>
    <w:rsid w:val="00CB2C10"/>
    <w:rsid w:val="00CB3F2C"/>
    <w:rsid w:val="00D14DBD"/>
    <w:rsid w:val="00D55F9C"/>
    <w:rsid w:val="00D7146B"/>
    <w:rsid w:val="00D80C47"/>
    <w:rsid w:val="00D83E1D"/>
    <w:rsid w:val="00DA49EA"/>
    <w:rsid w:val="00DA5F53"/>
    <w:rsid w:val="00DB1B45"/>
    <w:rsid w:val="00DB35CE"/>
    <w:rsid w:val="00DE4785"/>
    <w:rsid w:val="00E01647"/>
    <w:rsid w:val="00E13C99"/>
    <w:rsid w:val="00E14936"/>
    <w:rsid w:val="00E258E1"/>
    <w:rsid w:val="00E33CD3"/>
    <w:rsid w:val="00E36C4D"/>
    <w:rsid w:val="00E4682C"/>
    <w:rsid w:val="00E74327"/>
    <w:rsid w:val="00E872DB"/>
    <w:rsid w:val="00E96505"/>
    <w:rsid w:val="00EA3BE6"/>
    <w:rsid w:val="00F57850"/>
    <w:rsid w:val="00F62F2D"/>
    <w:rsid w:val="00FA5FB2"/>
    <w:rsid w:val="00FB011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red"/>
    </o:shapedefaults>
    <o:shapelayout v:ext="edit">
      <o:idmap v:ext="edit" data="1"/>
      <o:rules v:ext="edit">
        <o:r id="V:Rule4" type="connector" idref="#_x0000_s1027"/>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5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5B785D"/>
    <w:rPr>
      <w:rFonts w:ascii="Tahoma" w:hAnsi="Tahoma" w:cs="Tahoma"/>
      <w:sz w:val="16"/>
      <w:szCs w:val="20"/>
    </w:rPr>
  </w:style>
  <w:style w:type="paragraph" w:styleId="ListParagraph">
    <w:name w:val="List Paragraph"/>
    <w:basedOn w:val="Normal"/>
    <w:uiPriority w:val="34"/>
    <w:qFormat/>
    <w:rsid w:val="005B785D"/>
    <w:pPr>
      <w:ind w:left="720"/>
      <w:contextualSpacing/>
    </w:pPr>
  </w:style>
  <w:style w:type="paragraph" w:styleId="Header">
    <w:name w:val="header"/>
    <w:basedOn w:val="Normal"/>
    <w:link w:val="HeaderChar"/>
    <w:uiPriority w:val="99"/>
    <w:semiHidden/>
    <w:unhideWhenUsed/>
    <w:rsid w:val="00B65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298"/>
  </w:style>
  <w:style w:type="paragraph" w:styleId="Footer">
    <w:name w:val="footer"/>
    <w:basedOn w:val="Normal"/>
    <w:link w:val="FooterChar"/>
    <w:uiPriority w:val="99"/>
    <w:unhideWhenUsed/>
    <w:rsid w:val="00B65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98"/>
  </w:style>
  <w:style w:type="character" w:styleId="Hyperlink">
    <w:name w:val="Hyperlink"/>
    <w:basedOn w:val="DefaultParagraphFont"/>
    <w:uiPriority w:val="99"/>
    <w:unhideWhenUsed/>
    <w:rsid w:val="00432BA5"/>
    <w:rPr>
      <w:color w:val="0000FF" w:themeColor="hyperlink"/>
      <w:u w:val="single"/>
    </w:rPr>
  </w:style>
  <w:style w:type="paragraph" w:styleId="NoSpacing">
    <w:name w:val="No Spacing"/>
    <w:link w:val="NoSpacingChar"/>
    <w:uiPriority w:val="1"/>
    <w:qFormat/>
    <w:rsid w:val="001A5DE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1A5DEB"/>
    <w:rPr>
      <w:rFonts w:eastAsiaTheme="minorEastAsia"/>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pritam.2222@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48CE-C6ED-4EC6-8E16-CC3D017B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94</cp:revision>
  <cp:lastPrinted>2016-11-02T04:26:00Z</cp:lastPrinted>
  <dcterms:created xsi:type="dcterms:W3CDTF">2016-11-01T15:03:00Z</dcterms:created>
  <dcterms:modified xsi:type="dcterms:W3CDTF">2016-11-02T13:06:00Z</dcterms:modified>
</cp:coreProperties>
</file>